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ind w:left="2976" w:hanging="2951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附件1：             </w:t>
      </w:r>
      <w:bookmarkStart w:id="0" w:name="_GoBack"/>
      <w:r>
        <w:rPr>
          <w:rFonts w:hint="eastAsia" w:ascii="仿宋_GB2312" w:eastAsia="仿宋_GB2312" w:cs="仿宋_GB2312"/>
          <w:b/>
          <w:sz w:val="32"/>
          <w:szCs w:val="32"/>
        </w:rPr>
        <w:t>参会代表报名回执</w:t>
      </w:r>
    </w:p>
    <w:bookmarkEnd w:id="0"/>
    <w:tbl>
      <w:tblPr>
        <w:tblStyle w:val="3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21"/>
        <w:gridCol w:w="1080"/>
        <w:gridCol w:w="422"/>
        <w:gridCol w:w="478"/>
        <w:gridCol w:w="1081"/>
        <w:gridCol w:w="929"/>
        <w:gridCol w:w="772"/>
        <w:gridCol w:w="263"/>
        <w:gridCol w:w="30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10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部门及职务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0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02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0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参会住房要求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□包房   □合住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0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是否需接站</w:t>
            </w:r>
          </w:p>
        </w:tc>
        <w:tc>
          <w:tcPr>
            <w:tcW w:w="6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是         □否</w:t>
            </w:r>
          </w:p>
        </w:tc>
      </w:tr>
    </w:tbl>
    <w:p>
      <w:pPr>
        <w:autoSpaceDE w:val="0"/>
        <w:autoSpaceDN w:val="0"/>
        <w:adjustRightInd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>请填写回执后务必于11月29日前发邮件到hzbxbm@163.com</w:t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3F89"/>
    <w:multiLevelType w:val="multilevel"/>
    <w:tmpl w:val="70A83F89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仿宋_GB231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001E"/>
    <w:rsid w:val="7FE20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2017-11-03T01:33:00Z</dcterms:created>
  <dc:creator>z</dc:creator>
  <cp:lastModifiedBy>z</cp:lastModifiedBy>
  <dcterms:modified xsi:type="dcterms:W3CDTF">2017-11-03T06:30:22Z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