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5" w:rsidRPr="006A03FD" w:rsidRDefault="007E5245" w:rsidP="007E5245">
      <w:pPr>
        <w:spacing w:line="460" w:lineRule="exact"/>
        <w:ind w:firstLineChars="200" w:firstLine="560"/>
        <w:jc w:val="left"/>
        <w:rPr>
          <w:b/>
          <w:sz w:val="28"/>
          <w:szCs w:val="28"/>
        </w:rPr>
      </w:pPr>
      <w:r w:rsidRPr="006A03FD">
        <w:rPr>
          <w:rFonts w:ascii="黑体" w:eastAsia="黑体" w:hAnsi="宋体" w:hint="eastAsia"/>
          <w:sz w:val="28"/>
          <w:szCs w:val="28"/>
        </w:rPr>
        <w:t>附件</w:t>
      </w:r>
      <w:r w:rsidR="00D942A4">
        <w:rPr>
          <w:rFonts w:ascii="黑体" w:eastAsia="黑体" w:hAnsi="宋体"/>
          <w:sz w:val="28"/>
          <w:szCs w:val="28"/>
        </w:rPr>
        <w:t>3</w:t>
      </w:r>
    </w:p>
    <w:p w:rsidR="002B2C92" w:rsidRDefault="002B2C92" w:rsidP="002B2C92">
      <w:pPr>
        <w:spacing w:line="440" w:lineRule="exact"/>
        <w:ind w:firstLineChars="202" w:firstLine="568"/>
        <w:jc w:val="center"/>
        <w:rPr>
          <w:rFonts w:ascii="黑体" w:eastAsia="黑体" w:hAnsi="黑体" w:cs="Tahoma"/>
          <w:b/>
          <w:sz w:val="28"/>
          <w:szCs w:val="28"/>
        </w:rPr>
      </w:pPr>
      <w:r w:rsidRPr="002B2C92">
        <w:rPr>
          <w:rFonts w:ascii="黑体" w:eastAsia="黑体" w:hAnsi="黑体" w:cs="Tahoma"/>
          <w:b/>
          <w:sz w:val="28"/>
          <w:szCs w:val="28"/>
        </w:rPr>
        <w:t>2019</w:t>
      </w:r>
      <w:r w:rsidRPr="002B2C92">
        <w:rPr>
          <w:rFonts w:ascii="黑体" w:eastAsia="黑体" w:hAnsi="黑体" w:cs="Tahoma" w:hint="eastAsia"/>
          <w:b/>
          <w:sz w:val="28"/>
          <w:szCs w:val="28"/>
        </w:rPr>
        <w:t>年中等职业学校现代服务类专业与素质教育课程</w:t>
      </w:r>
    </w:p>
    <w:p w:rsidR="002B2C92" w:rsidRPr="002B2C92" w:rsidRDefault="002B2C92" w:rsidP="002B2C92">
      <w:pPr>
        <w:spacing w:line="440" w:lineRule="exact"/>
        <w:ind w:firstLineChars="202" w:firstLine="568"/>
        <w:jc w:val="center"/>
        <w:rPr>
          <w:rFonts w:ascii="黑体" w:eastAsia="黑体" w:hAnsi="黑体" w:cs="Tahoma"/>
          <w:b/>
          <w:sz w:val="28"/>
          <w:szCs w:val="28"/>
        </w:rPr>
      </w:pPr>
      <w:r w:rsidRPr="002B2C92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Pr="002B2C92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2B2C92">
        <w:rPr>
          <w:rFonts w:ascii="黑体" w:eastAsia="黑体" w:hAnsi="黑体" w:cs="Tahoma" w:hint="eastAsia"/>
          <w:b/>
          <w:sz w:val="28"/>
          <w:szCs w:val="28"/>
        </w:rPr>
        <w:t>活动指南</w:t>
      </w:r>
    </w:p>
    <w:p w:rsidR="007E5245" w:rsidRPr="002B2C92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</w:p>
    <w:p w:rsidR="001A373F" w:rsidRPr="006A03FD" w:rsidRDefault="001A373F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本次</w:t>
      </w:r>
      <w:r w:rsidR="009F424F" w:rsidRPr="006A03FD">
        <w:rPr>
          <w:rFonts w:ascii="楷体_GB2312" w:eastAsia="楷体_GB2312" w:hint="eastAsia"/>
          <w:szCs w:val="21"/>
        </w:rPr>
        <w:t>交流</w:t>
      </w:r>
      <w:r w:rsidRPr="006A03FD">
        <w:rPr>
          <w:rFonts w:ascii="楷体_GB2312" w:eastAsia="楷体_GB2312" w:hint="eastAsia"/>
          <w:szCs w:val="21"/>
        </w:rPr>
        <w:t>活动按中等职业学校</w:t>
      </w:r>
      <w:r w:rsidR="00B00035" w:rsidRPr="00B00035">
        <w:rPr>
          <w:rFonts w:ascii="楷体_GB2312" w:eastAsia="楷体_GB2312" w:hint="eastAsia"/>
          <w:szCs w:val="21"/>
        </w:rPr>
        <w:t>现代服务类专业（财经类、旅游服务类、文秘类）与素质教育课程</w:t>
      </w:r>
      <w:r w:rsidR="00002A16">
        <w:rPr>
          <w:rFonts w:ascii="楷体_GB2312" w:eastAsia="楷体_GB2312" w:hint="eastAsia"/>
          <w:szCs w:val="21"/>
        </w:rPr>
        <w:t>（限定</w:t>
      </w:r>
      <w:r w:rsidR="00002A16">
        <w:rPr>
          <w:rFonts w:ascii="楷体_GB2312" w:eastAsia="楷体_GB2312"/>
          <w:szCs w:val="21"/>
        </w:rPr>
        <w:t>在</w:t>
      </w:r>
      <w:r w:rsidR="00002A16">
        <w:rPr>
          <w:rFonts w:ascii="楷体_GB2312" w:eastAsia="楷体_GB2312"/>
          <w:szCs w:val="21"/>
        </w:rPr>
        <w:t>“</w:t>
      </w:r>
      <w:r w:rsidR="00002A16">
        <w:rPr>
          <w:rFonts w:ascii="楷体_GB2312" w:eastAsia="楷体_GB2312" w:hint="eastAsia"/>
          <w:szCs w:val="21"/>
        </w:rPr>
        <w:t>中华传统文化</w:t>
      </w:r>
      <w:r w:rsidR="00002A16">
        <w:rPr>
          <w:rFonts w:ascii="楷体_GB2312" w:eastAsia="楷体_GB2312"/>
          <w:szCs w:val="21"/>
        </w:rPr>
        <w:t>”</w:t>
      </w:r>
      <w:r w:rsidR="00002A16">
        <w:rPr>
          <w:rFonts w:ascii="楷体_GB2312" w:eastAsia="楷体_GB2312" w:hint="eastAsia"/>
          <w:szCs w:val="21"/>
        </w:rPr>
        <w:t>系列</w:t>
      </w:r>
      <w:r w:rsidR="00002A16">
        <w:rPr>
          <w:rFonts w:ascii="楷体_GB2312" w:eastAsia="楷体_GB2312"/>
          <w:szCs w:val="21"/>
        </w:rPr>
        <w:t>、</w:t>
      </w:r>
      <w:r w:rsidR="00002A16">
        <w:rPr>
          <w:rFonts w:ascii="楷体_GB2312" w:eastAsia="楷体_GB2312"/>
          <w:szCs w:val="21"/>
        </w:rPr>
        <w:t>“</w:t>
      </w:r>
      <w:r w:rsidR="00002A16">
        <w:rPr>
          <w:rFonts w:ascii="楷体_GB2312" w:eastAsia="楷体_GB2312" w:hint="eastAsia"/>
          <w:szCs w:val="21"/>
        </w:rPr>
        <w:t>创新创业</w:t>
      </w:r>
      <w:r w:rsidR="00002A16">
        <w:rPr>
          <w:rFonts w:ascii="楷体_GB2312" w:eastAsia="楷体_GB2312"/>
          <w:szCs w:val="21"/>
        </w:rPr>
        <w:t>”</w:t>
      </w:r>
      <w:r w:rsidR="00002A16">
        <w:rPr>
          <w:rFonts w:ascii="楷体_GB2312" w:eastAsia="楷体_GB2312" w:hint="eastAsia"/>
          <w:szCs w:val="21"/>
        </w:rPr>
        <w:t>系列</w:t>
      </w:r>
      <w:r w:rsidR="00002A16">
        <w:rPr>
          <w:rFonts w:ascii="楷体_GB2312" w:eastAsia="楷体_GB2312"/>
          <w:szCs w:val="21"/>
        </w:rPr>
        <w:t>以及</w:t>
      </w:r>
      <w:r w:rsidR="00002A16">
        <w:rPr>
          <w:rFonts w:ascii="楷体_GB2312" w:eastAsia="楷体_GB2312"/>
          <w:szCs w:val="21"/>
        </w:rPr>
        <w:t>“</w:t>
      </w:r>
      <w:r w:rsidR="00002A16">
        <w:rPr>
          <w:rFonts w:ascii="楷体_GB2312" w:eastAsia="楷体_GB2312" w:hint="eastAsia"/>
          <w:szCs w:val="21"/>
        </w:rPr>
        <w:t>礼仪类</w:t>
      </w:r>
      <w:r w:rsidR="00002A16">
        <w:rPr>
          <w:rFonts w:ascii="楷体_GB2312" w:eastAsia="楷体_GB2312"/>
          <w:szCs w:val="21"/>
        </w:rPr>
        <w:t>”</w:t>
      </w:r>
      <w:r w:rsidR="00002A16">
        <w:rPr>
          <w:rFonts w:ascii="楷体_GB2312" w:eastAsia="楷体_GB2312" w:hint="eastAsia"/>
          <w:szCs w:val="21"/>
        </w:rPr>
        <w:t>系列）</w:t>
      </w:r>
      <w:r w:rsidRPr="006A03FD">
        <w:rPr>
          <w:rFonts w:ascii="楷体_GB2312" w:eastAsia="楷体_GB2312" w:hint="eastAsia"/>
          <w:szCs w:val="21"/>
        </w:rPr>
        <w:t>分别开展，分预备</w:t>
      </w:r>
      <w:r w:rsidR="009F424F" w:rsidRPr="006A03FD">
        <w:rPr>
          <w:rFonts w:ascii="楷体_GB2312" w:eastAsia="楷体_GB2312" w:hint="eastAsia"/>
          <w:szCs w:val="21"/>
        </w:rPr>
        <w:t>交流</w:t>
      </w:r>
      <w:r w:rsidRPr="006A03FD">
        <w:rPr>
          <w:rFonts w:ascii="楷体_GB2312" w:eastAsia="楷体_GB2312" w:hint="eastAsia"/>
          <w:szCs w:val="21"/>
        </w:rPr>
        <w:t>活动和全国交流</w:t>
      </w:r>
      <w:r w:rsidR="00653D52" w:rsidRPr="006A03FD">
        <w:rPr>
          <w:rFonts w:ascii="楷体_GB2312" w:eastAsia="楷体_GB2312" w:hint="eastAsia"/>
          <w:szCs w:val="21"/>
        </w:rPr>
        <w:t>活动</w:t>
      </w:r>
      <w:r w:rsidRPr="006A03FD">
        <w:rPr>
          <w:rFonts w:ascii="楷体_GB2312" w:eastAsia="楷体_GB2312" w:hint="eastAsia"/>
          <w:szCs w:val="21"/>
        </w:rPr>
        <w:t>两个阶段。</w:t>
      </w:r>
    </w:p>
    <w:p w:rsidR="001A373F" w:rsidRPr="006A03FD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6A03FD">
        <w:rPr>
          <w:rFonts w:ascii="宋体" w:hAnsi="宋体" w:hint="eastAsia"/>
          <w:b/>
        </w:rPr>
        <w:t>一、预备</w:t>
      </w:r>
      <w:r w:rsidR="009F424F" w:rsidRPr="006A03FD">
        <w:rPr>
          <w:rFonts w:ascii="宋体" w:hAnsi="宋体" w:hint="eastAsia"/>
          <w:b/>
        </w:rPr>
        <w:t>交流</w:t>
      </w:r>
      <w:r w:rsidRPr="006A03FD">
        <w:rPr>
          <w:rFonts w:ascii="宋体" w:hAnsi="宋体" w:hint="eastAsia"/>
          <w:b/>
        </w:rPr>
        <w:t>活动阶段</w:t>
      </w:r>
    </w:p>
    <w:p w:rsidR="00A54CF7" w:rsidRPr="003E3222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1</w:t>
      </w:r>
      <w:r w:rsidRPr="003E3222">
        <w:rPr>
          <w:rFonts w:ascii="楷体_GB2312" w:eastAsia="楷体_GB2312" w:hint="eastAsia"/>
          <w:szCs w:val="21"/>
        </w:rPr>
        <w:t>．</w:t>
      </w:r>
      <w:r w:rsidR="0058454E" w:rsidRPr="003E3222">
        <w:rPr>
          <w:rFonts w:ascii="楷体_GB2312" w:eastAsia="楷体_GB2312" w:hint="eastAsia"/>
          <w:szCs w:val="21"/>
        </w:rPr>
        <w:t>预备</w:t>
      </w:r>
      <w:r w:rsidR="009F424F" w:rsidRPr="003E3222">
        <w:rPr>
          <w:rFonts w:ascii="楷体_GB2312" w:eastAsia="楷体_GB2312" w:hint="eastAsia"/>
          <w:szCs w:val="21"/>
        </w:rPr>
        <w:t>交流</w:t>
      </w:r>
      <w:r w:rsidR="0058454E" w:rsidRPr="003E3222">
        <w:rPr>
          <w:rFonts w:ascii="楷体_GB2312" w:eastAsia="楷体_GB2312" w:hint="eastAsia"/>
          <w:szCs w:val="21"/>
        </w:rPr>
        <w:t>活动自发文之日起至</w:t>
      </w:r>
      <w:r w:rsidR="0058454E" w:rsidRPr="003E3222">
        <w:rPr>
          <w:rFonts w:ascii="楷体_GB2312" w:eastAsia="楷体_GB2312"/>
          <w:szCs w:val="21"/>
        </w:rPr>
        <w:t>2019</w:t>
      </w:r>
      <w:r w:rsidR="0058454E" w:rsidRPr="003E3222">
        <w:rPr>
          <w:rFonts w:ascii="楷体_GB2312" w:eastAsia="楷体_GB2312" w:hint="eastAsia"/>
          <w:szCs w:val="21"/>
        </w:rPr>
        <w:t>年</w:t>
      </w:r>
      <w:r w:rsidR="0058454E" w:rsidRPr="003E3222">
        <w:rPr>
          <w:rFonts w:ascii="楷体_GB2312" w:eastAsia="楷体_GB2312"/>
          <w:szCs w:val="21"/>
        </w:rPr>
        <w:t>7</w:t>
      </w:r>
      <w:r w:rsidR="0058454E" w:rsidRPr="003E3222">
        <w:rPr>
          <w:rFonts w:ascii="楷体_GB2312" w:eastAsia="楷体_GB2312" w:hint="eastAsia"/>
          <w:szCs w:val="21"/>
        </w:rPr>
        <w:t>月</w:t>
      </w:r>
      <w:r w:rsidR="0058454E" w:rsidRPr="003E3222">
        <w:rPr>
          <w:rFonts w:ascii="楷体_GB2312" w:eastAsia="楷体_GB2312"/>
          <w:szCs w:val="21"/>
        </w:rPr>
        <w:t>30</w:t>
      </w:r>
      <w:r w:rsidR="0058454E" w:rsidRPr="003E3222">
        <w:rPr>
          <w:rFonts w:ascii="楷体_GB2312" w:eastAsia="楷体_GB2312" w:hint="eastAsia"/>
          <w:szCs w:val="21"/>
        </w:rPr>
        <w:t>日，由各省（自治区、直辖市、计划单列市）自行组织</w:t>
      </w:r>
      <w:r w:rsidR="00A54CF7" w:rsidRPr="003E3222">
        <w:rPr>
          <w:rFonts w:ascii="楷体_GB2312" w:eastAsia="楷体_GB2312" w:hint="eastAsia"/>
          <w:szCs w:val="21"/>
        </w:rPr>
        <w:t>，可采用当地优质课教学</w:t>
      </w:r>
      <w:r w:rsidR="008B3DB1">
        <w:rPr>
          <w:rFonts w:ascii="楷体_GB2312" w:eastAsia="楷体_GB2312" w:hint="eastAsia"/>
          <w:szCs w:val="21"/>
        </w:rPr>
        <w:t>交流活动</w:t>
      </w:r>
      <w:r w:rsidR="008B3DB1" w:rsidRPr="003E3222">
        <w:rPr>
          <w:rFonts w:ascii="楷体_GB2312" w:eastAsia="楷体_GB2312" w:hint="eastAsia"/>
          <w:szCs w:val="21"/>
        </w:rPr>
        <w:t>标准</w:t>
      </w:r>
      <w:r w:rsidR="00A54CF7" w:rsidRPr="003E3222">
        <w:rPr>
          <w:rFonts w:ascii="楷体_GB2312" w:eastAsia="楷体_GB2312" w:hint="eastAsia"/>
          <w:szCs w:val="21"/>
        </w:rPr>
        <w:t>，也可参照全国交流活动时的微课、教学设计方案、教学课件和现场说</w:t>
      </w:r>
      <w:proofErr w:type="gramStart"/>
      <w:r w:rsidR="00A54CF7" w:rsidRPr="003E3222">
        <w:rPr>
          <w:rFonts w:ascii="楷体_GB2312" w:eastAsia="楷体_GB2312" w:hint="eastAsia"/>
          <w:szCs w:val="21"/>
        </w:rPr>
        <w:t>课</w:t>
      </w:r>
      <w:r w:rsidR="008B3DB1">
        <w:rPr>
          <w:rFonts w:ascii="楷体_GB2312" w:eastAsia="楷体_GB2312" w:hint="eastAsia"/>
          <w:szCs w:val="21"/>
        </w:rPr>
        <w:t>交流</w:t>
      </w:r>
      <w:proofErr w:type="gramEnd"/>
      <w:r w:rsidR="008B3DB1">
        <w:rPr>
          <w:rFonts w:ascii="楷体_GB2312" w:eastAsia="楷体_GB2312" w:hint="eastAsia"/>
          <w:szCs w:val="21"/>
        </w:rPr>
        <w:t>展示</w:t>
      </w:r>
      <w:r w:rsidR="00A54CF7" w:rsidRPr="003E3222">
        <w:rPr>
          <w:rFonts w:ascii="楷体_GB2312" w:eastAsia="楷体_GB2312" w:hint="eastAsia"/>
          <w:szCs w:val="21"/>
        </w:rPr>
        <w:t>的方式。</w:t>
      </w:r>
    </w:p>
    <w:p w:rsidR="001A373F" w:rsidRPr="003E3222" w:rsidRDefault="0058454E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2</w:t>
      </w:r>
      <w:r w:rsidRPr="003E3222">
        <w:rPr>
          <w:rFonts w:ascii="楷体_GB2312" w:eastAsia="楷体_GB2312" w:hint="eastAsia"/>
          <w:szCs w:val="21"/>
        </w:rPr>
        <w:t>．</w:t>
      </w:r>
      <w:r w:rsidR="001A373F" w:rsidRPr="003E3222">
        <w:rPr>
          <w:rFonts w:ascii="楷体_GB2312" w:eastAsia="楷体_GB2312" w:hint="eastAsia"/>
          <w:szCs w:val="21"/>
        </w:rPr>
        <w:t>参加全国交流活动的展示代表，以省（自治区、直辖市、计划单列市）为单位统一报名，各单位按每个专业大类各</w:t>
      </w:r>
      <w:r w:rsidR="001A373F" w:rsidRPr="003E3222">
        <w:rPr>
          <w:rFonts w:ascii="楷体_GB2312" w:eastAsia="楷体_GB2312"/>
          <w:szCs w:val="21"/>
        </w:rPr>
        <w:t>5</w:t>
      </w:r>
      <w:r w:rsidR="001A373F" w:rsidRPr="003E3222">
        <w:rPr>
          <w:rFonts w:ascii="楷体_GB2312" w:eastAsia="楷体_GB2312" w:hint="eastAsia"/>
          <w:szCs w:val="21"/>
        </w:rPr>
        <w:t>名</w:t>
      </w:r>
      <w:r w:rsidR="00653D52" w:rsidRPr="003E3222">
        <w:rPr>
          <w:rFonts w:ascii="楷体_GB2312" w:eastAsia="楷体_GB2312" w:hint="eastAsia"/>
          <w:szCs w:val="21"/>
        </w:rPr>
        <w:t>说</w:t>
      </w:r>
      <w:proofErr w:type="gramStart"/>
      <w:r w:rsidR="00653D52" w:rsidRPr="003E3222">
        <w:rPr>
          <w:rFonts w:ascii="楷体_GB2312" w:eastAsia="楷体_GB2312" w:hint="eastAsia"/>
          <w:szCs w:val="21"/>
        </w:rPr>
        <w:t>课</w:t>
      </w:r>
      <w:r w:rsidR="001A373F" w:rsidRPr="003E3222">
        <w:rPr>
          <w:rFonts w:ascii="楷体_GB2312" w:eastAsia="楷体_GB2312" w:hint="eastAsia"/>
          <w:szCs w:val="21"/>
        </w:rPr>
        <w:t>展示</w:t>
      </w:r>
      <w:proofErr w:type="gramEnd"/>
      <w:r w:rsidR="001A373F" w:rsidRPr="003E3222">
        <w:rPr>
          <w:rFonts w:ascii="楷体_GB2312" w:eastAsia="楷体_GB2312" w:hint="eastAsia"/>
          <w:szCs w:val="21"/>
        </w:rPr>
        <w:t>代表分别组队；每队另</w:t>
      </w:r>
      <w:proofErr w:type="gramStart"/>
      <w:r w:rsidR="001A373F" w:rsidRPr="003E3222">
        <w:rPr>
          <w:rFonts w:ascii="楷体_GB2312" w:eastAsia="楷体_GB2312" w:hint="eastAsia"/>
          <w:szCs w:val="21"/>
        </w:rPr>
        <w:t>报领队</w:t>
      </w:r>
      <w:proofErr w:type="gramEnd"/>
      <w:r w:rsidR="001A373F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人，推荐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（高级职称）</w:t>
      </w:r>
      <w:r w:rsidR="001A373F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人，领队与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可由一人兼任。各单位于</w:t>
      </w:r>
      <w:r w:rsidR="001A373F" w:rsidRPr="003E3222">
        <w:rPr>
          <w:rFonts w:ascii="楷体_GB2312" w:eastAsia="楷体_GB2312"/>
          <w:szCs w:val="21"/>
        </w:rPr>
        <w:t>201</w:t>
      </w:r>
      <w:r w:rsidRPr="003E3222">
        <w:rPr>
          <w:rFonts w:ascii="楷体_GB2312" w:eastAsia="楷体_GB2312"/>
          <w:szCs w:val="21"/>
        </w:rPr>
        <w:t>9</w:t>
      </w:r>
      <w:r w:rsidR="001A373F" w:rsidRPr="003E3222">
        <w:rPr>
          <w:rFonts w:ascii="楷体_GB2312" w:eastAsia="楷体_GB2312" w:hint="eastAsia"/>
          <w:szCs w:val="21"/>
        </w:rPr>
        <w:t>年</w:t>
      </w:r>
      <w:r w:rsidR="00653D52" w:rsidRPr="003E3222">
        <w:rPr>
          <w:rFonts w:ascii="楷体_GB2312" w:eastAsia="楷体_GB2312"/>
          <w:szCs w:val="21"/>
        </w:rPr>
        <w:t>8</w:t>
      </w:r>
      <w:r w:rsidR="001A373F" w:rsidRPr="003E3222">
        <w:rPr>
          <w:rFonts w:ascii="楷体_GB2312" w:eastAsia="楷体_GB2312" w:hint="eastAsia"/>
          <w:szCs w:val="21"/>
        </w:rPr>
        <w:t>月</w:t>
      </w:r>
      <w:r w:rsidR="003E3222" w:rsidRPr="003E3222">
        <w:rPr>
          <w:rFonts w:ascii="楷体_GB2312" w:eastAsia="楷体_GB2312" w:hint="eastAsia"/>
          <w:szCs w:val="21"/>
        </w:rPr>
        <w:t>3</w:t>
      </w:r>
      <w:r w:rsidR="003E3222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日前，将“领队登记表”（附</w:t>
      </w:r>
      <w:r w:rsidRPr="003E3222">
        <w:rPr>
          <w:rFonts w:ascii="楷体_GB2312" w:eastAsia="楷体_GB2312" w:hint="eastAsia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）、“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推荐表”（附</w:t>
      </w:r>
      <w:r w:rsidRPr="003E3222">
        <w:rPr>
          <w:rFonts w:ascii="楷体_GB2312" w:eastAsia="楷体_GB2312" w:hint="eastAsia"/>
          <w:szCs w:val="21"/>
        </w:rPr>
        <w:t>2</w:t>
      </w:r>
      <w:r w:rsidR="001A373F" w:rsidRPr="003E3222">
        <w:rPr>
          <w:rFonts w:ascii="楷体_GB2312" w:eastAsia="楷体_GB2312" w:hint="eastAsia"/>
          <w:szCs w:val="21"/>
        </w:rPr>
        <w:t>）、“展示代表、作品登记表”（附</w:t>
      </w:r>
      <w:r w:rsidRPr="003E3222">
        <w:rPr>
          <w:rFonts w:ascii="楷体_GB2312" w:eastAsia="楷体_GB2312" w:hint="eastAsia"/>
          <w:szCs w:val="21"/>
        </w:rPr>
        <w:t>3</w:t>
      </w:r>
      <w:r w:rsidR="001A373F" w:rsidRPr="003E3222">
        <w:rPr>
          <w:rFonts w:ascii="楷体_GB2312" w:eastAsia="楷体_GB2312" w:hint="eastAsia"/>
          <w:szCs w:val="21"/>
        </w:rPr>
        <w:t>），邮寄到中国职业技术教育学</w:t>
      </w:r>
      <w:proofErr w:type="gramStart"/>
      <w:r w:rsidR="001A373F" w:rsidRPr="003E3222">
        <w:rPr>
          <w:rFonts w:ascii="楷体_GB2312" w:eastAsia="楷体_GB2312" w:hint="eastAsia"/>
          <w:szCs w:val="21"/>
        </w:rPr>
        <w:t>会教学</w:t>
      </w:r>
      <w:proofErr w:type="gramEnd"/>
      <w:r w:rsidR="001A373F" w:rsidRPr="003E3222">
        <w:rPr>
          <w:rFonts w:ascii="楷体_GB2312" w:eastAsia="楷体_GB2312" w:hint="eastAsia"/>
          <w:szCs w:val="21"/>
        </w:rPr>
        <w:t>工作委员会</w:t>
      </w:r>
      <w:r w:rsidR="009F424F" w:rsidRPr="003E3222">
        <w:rPr>
          <w:rFonts w:ascii="楷体_GB2312" w:eastAsia="楷体_GB2312" w:hint="eastAsia"/>
          <w:szCs w:val="21"/>
        </w:rPr>
        <w:t>交流</w:t>
      </w:r>
      <w:r w:rsidR="001A373F" w:rsidRPr="003E3222">
        <w:rPr>
          <w:rFonts w:ascii="楷体_GB2312" w:eastAsia="楷体_GB2312" w:hint="eastAsia"/>
          <w:szCs w:val="21"/>
        </w:rPr>
        <w:t>活动秘书处各专业联系人处。展示代表在报到时现场提交教学设计方案、教学课件、微课。</w:t>
      </w:r>
    </w:p>
    <w:p w:rsidR="001A373F" w:rsidRPr="003E3222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3</w:t>
      </w:r>
      <w:r w:rsidRPr="003E3222">
        <w:rPr>
          <w:rFonts w:ascii="楷体_GB2312" w:eastAsia="楷体_GB2312" w:hint="eastAsia"/>
          <w:szCs w:val="21"/>
        </w:rPr>
        <w:t>．截止到201</w:t>
      </w:r>
      <w:r w:rsidR="0058454E" w:rsidRPr="003E3222">
        <w:rPr>
          <w:rFonts w:ascii="楷体_GB2312" w:eastAsia="楷体_GB2312"/>
          <w:szCs w:val="21"/>
        </w:rPr>
        <w:t>9</w:t>
      </w:r>
      <w:r w:rsidRPr="003E3222">
        <w:rPr>
          <w:rFonts w:ascii="楷体_GB2312" w:eastAsia="楷体_GB2312" w:hint="eastAsia"/>
          <w:szCs w:val="21"/>
        </w:rPr>
        <w:t>年</w:t>
      </w:r>
      <w:r w:rsidR="00653D52" w:rsidRPr="003E3222">
        <w:rPr>
          <w:rFonts w:ascii="楷体_GB2312" w:eastAsia="楷体_GB2312" w:hint="eastAsia"/>
          <w:szCs w:val="21"/>
        </w:rPr>
        <w:t>8</w:t>
      </w:r>
      <w:r w:rsidRPr="003E3222">
        <w:rPr>
          <w:rFonts w:ascii="楷体_GB2312" w:eastAsia="楷体_GB2312" w:hint="eastAsia"/>
          <w:szCs w:val="21"/>
        </w:rPr>
        <w:t>月</w:t>
      </w:r>
      <w:r w:rsidR="003E3222" w:rsidRPr="003E3222">
        <w:rPr>
          <w:rFonts w:ascii="楷体_GB2312" w:eastAsia="楷体_GB2312" w:hint="eastAsia"/>
          <w:szCs w:val="21"/>
        </w:rPr>
        <w:t>3</w:t>
      </w:r>
      <w:r w:rsidR="003E3222" w:rsidRPr="003E3222">
        <w:rPr>
          <w:rFonts w:ascii="楷体_GB2312" w:eastAsia="楷体_GB2312"/>
          <w:szCs w:val="21"/>
        </w:rPr>
        <w:t>1</w:t>
      </w:r>
      <w:r w:rsidRPr="003E3222">
        <w:rPr>
          <w:rFonts w:ascii="楷体_GB2312" w:eastAsia="楷体_GB2312" w:hint="eastAsia"/>
          <w:szCs w:val="21"/>
        </w:rPr>
        <w:t>日，如省级单位未统一组队的，可由地市教育局、中等职业学校</w:t>
      </w:r>
      <w:proofErr w:type="gramStart"/>
      <w:r w:rsidRPr="003E3222">
        <w:rPr>
          <w:rFonts w:ascii="楷体_GB2312" w:eastAsia="楷体_GB2312" w:hint="eastAsia"/>
          <w:szCs w:val="21"/>
        </w:rPr>
        <w:t>向</w:t>
      </w:r>
      <w:r w:rsidR="009F424F" w:rsidRPr="003E3222">
        <w:rPr>
          <w:rFonts w:ascii="楷体_GB2312" w:eastAsia="楷体_GB2312" w:hint="eastAsia"/>
          <w:szCs w:val="21"/>
        </w:rPr>
        <w:t>交流</w:t>
      </w:r>
      <w:proofErr w:type="gramEnd"/>
      <w:r w:rsidRPr="003E3222">
        <w:rPr>
          <w:rFonts w:ascii="楷体_GB2312" w:eastAsia="楷体_GB2312" w:hint="eastAsia"/>
          <w:szCs w:val="21"/>
        </w:rPr>
        <w:t>活动秘书处报名，</w:t>
      </w:r>
      <w:proofErr w:type="gramStart"/>
      <w:r w:rsidRPr="003E3222">
        <w:rPr>
          <w:rFonts w:ascii="楷体_GB2312" w:eastAsia="楷体_GB2312" w:hint="eastAsia"/>
          <w:szCs w:val="21"/>
        </w:rPr>
        <w:t>但</w:t>
      </w:r>
      <w:r w:rsidR="00653D52" w:rsidRPr="003E3222">
        <w:rPr>
          <w:rFonts w:ascii="楷体_GB2312" w:eastAsia="楷体_GB2312" w:hint="eastAsia"/>
          <w:szCs w:val="21"/>
        </w:rPr>
        <w:t>所在</w:t>
      </w:r>
      <w:proofErr w:type="gramEnd"/>
      <w:r w:rsidRPr="003E3222">
        <w:rPr>
          <w:rFonts w:ascii="楷体_GB2312" w:eastAsia="楷体_GB2312" w:hint="eastAsia"/>
          <w:szCs w:val="21"/>
        </w:rPr>
        <w:t>省（自治区、直辖市、计划单列市）展示代表、领队名额分配同前，且不推荐</w:t>
      </w:r>
      <w:r w:rsidR="0058454E" w:rsidRPr="003E3222">
        <w:rPr>
          <w:rFonts w:ascii="楷体_GB2312" w:eastAsia="楷体_GB2312" w:hint="eastAsia"/>
          <w:szCs w:val="21"/>
        </w:rPr>
        <w:t>现场点评专家</w:t>
      </w:r>
      <w:r w:rsidR="003E3222" w:rsidRPr="003E3222">
        <w:rPr>
          <w:rFonts w:ascii="楷体_GB2312" w:eastAsia="楷体_GB2312" w:hint="eastAsia"/>
          <w:szCs w:val="21"/>
        </w:rPr>
        <w:t>，于9</w:t>
      </w:r>
      <w:r w:rsidRPr="003E3222">
        <w:rPr>
          <w:rFonts w:ascii="楷体_GB2312" w:eastAsia="楷体_GB2312" w:hint="eastAsia"/>
          <w:szCs w:val="21"/>
        </w:rPr>
        <w:t>月</w:t>
      </w:r>
      <w:r w:rsidRPr="003E3222">
        <w:rPr>
          <w:rFonts w:ascii="楷体_GB2312" w:eastAsia="楷体_GB2312"/>
          <w:szCs w:val="21"/>
        </w:rPr>
        <w:t>30</w:t>
      </w:r>
      <w:r w:rsidRPr="003E3222">
        <w:rPr>
          <w:rFonts w:ascii="楷体_GB2312" w:eastAsia="楷体_GB2312" w:hint="eastAsia"/>
          <w:szCs w:val="21"/>
        </w:rPr>
        <w:t>日之前</w:t>
      </w:r>
      <w:r w:rsidR="003E3222" w:rsidRPr="003E3222">
        <w:rPr>
          <w:rFonts w:ascii="楷体_GB2312" w:eastAsia="楷体_GB2312" w:hint="eastAsia"/>
          <w:szCs w:val="21"/>
        </w:rPr>
        <w:t>报送展示代表及领队名单</w:t>
      </w:r>
      <w:r w:rsidRPr="003E3222">
        <w:rPr>
          <w:rFonts w:ascii="楷体_GB2312" w:eastAsia="楷体_GB2312" w:hint="eastAsia"/>
          <w:szCs w:val="21"/>
        </w:rPr>
        <w:t>。</w:t>
      </w:r>
    </w:p>
    <w:p w:rsidR="001A373F" w:rsidRPr="006A03FD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6A03FD">
        <w:rPr>
          <w:rFonts w:ascii="宋体" w:hAnsi="宋体" w:hint="eastAsia"/>
          <w:b/>
        </w:rPr>
        <w:t>二、全国交流</w:t>
      </w:r>
      <w:r w:rsidR="009F424F" w:rsidRPr="006A03FD">
        <w:rPr>
          <w:rFonts w:ascii="宋体" w:hAnsi="宋体" w:hint="eastAsia"/>
          <w:b/>
        </w:rPr>
        <w:t>活动</w:t>
      </w:r>
      <w:r w:rsidRPr="006A03FD">
        <w:rPr>
          <w:rFonts w:ascii="宋体" w:hAnsi="宋体" w:hint="eastAsia"/>
          <w:b/>
        </w:rPr>
        <w:t>阶段</w:t>
      </w:r>
    </w:p>
    <w:p w:rsidR="008B3DB1" w:rsidRPr="00603334" w:rsidRDefault="008B3DB1" w:rsidP="008B3DB1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03334">
        <w:rPr>
          <w:rFonts w:ascii="楷体_GB2312" w:eastAsia="楷体_GB2312" w:hint="eastAsia"/>
          <w:szCs w:val="21"/>
        </w:rPr>
        <w:t>全国交流活动拟于</w:t>
      </w:r>
      <w:r w:rsidRPr="00603334">
        <w:rPr>
          <w:rFonts w:ascii="楷体_GB2312" w:eastAsia="楷体_GB2312"/>
          <w:szCs w:val="21"/>
        </w:rPr>
        <w:t>2019</w:t>
      </w:r>
      <w:r w:rsidRPr="00603334">
        <w:rPr>
          <w:rFonts w:ascii="楷体_GB2312" w:eastAsia="楷体_GB2312" w:hint="eastAsia"/>
          <w:szCs w:val="21"/>
        </w:rPr>
        <w:t>年</w:t>
      </w:r>
      <w:r w:rsidRPr="00603334">
        <w:rPr>
          <w:rFonts w:ascii="楷体_GB2312" w:eastAsia="楷体_GB2312"/>
          <w:szCs w:val="21"/>
        </w:rPr>
        <w:t>10</w:t>
      </w:r>
      <w:r w:rsidRPr="00603334">
        <w:rPr>
          <w:rFonts w:ascii="楷体_GB2312" w:eastAsia="楷体_GB2312" w:hint="eastAsia"/>
          <w:szCs w:val="21"/>
        </w:rPr>
        <w:t>月—</w:t>
      </w:r>
      <w:r w:rsidRPr="00603334">
        <w:rPr>
          <w:rFonts w:ascii="楷体_GB2312" w:eastAsia="楷体_GB2312"/>
          <w:szCs w:val="21"/>
        </w:rPr>
        <w:t>12</w:t>
      </w:r>
      <w:r w:rsidRPr="00603334">
        <w:rPr>
          <w:rFonts w:ascii="楷体_GB2312" w:eastAsia="楷体_GB2312" w:hint="eastAsia"/>
          <w:szCs w:val="21"/>
        </w:rPr>
        <w:t>月举办，按各专业分别进行。届时，展示代表抽签决定分组，中国职业技术教育学</w:t>
      </w:r>
      <w:proofErr w:type="gramStart"/>
      <w:r w:rsidRPr="00603334">
        <w:rPr>
          <w:rFonts w:ascii="楷体_GB2312" w:eastAsia="楷体_GB2312" w:hint="eastAsia"/>
          <w:szCs w:val="21"/>
        </w:rPr>
        <w:t>会教学</w:t>
      </w:r>
      <w:proofErr w:type="gramEnd"/>
      <w:r w:rsidRPr="00603334">
        <w:rPr>
          <w:rFonts w:ascii="楷体_GB2312" w:eastAsia="楷体_GB2312" w:hint="eastAsia"/>
          <w:szCs w:val="21"/>
        </w:rPr>
        <w:t>工作委员会组织专家委员会</w:t>
      </w:r>
      <w:r>
        <w:rPr>
          <w:rFonts w:ascii="楷体_GB2312" w:eastAsia="楷体_GB2312" w:hint="eastAsia"/>
          <w:szCs w:val="21"/>
        </w:rPr>
        <w:t>对现场展示进行点评</w:t>
      </w:r>
      <w:r w:rsidRPr="00603334">
        <w:rPr>
          <w:rFonts w:ascii="楷体_GB2312" w:eastAsia="楷体_GB2312" w:hint="eastAsia"/>
          <w:szCs w:val="21"/>
        </w:rPr>
        <w:t>，具体报到时间、地点另行通知。</w:t>
      </w:r>
    </w:p>
    <w:p w:rsidR="001A373F" w:rsidRPr="006A03FD" w:rsidRDefault="001A373F" w:rsidP="0058454E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6A03FD">
        <w:rPr>
          <w:rFonts w:ascii="宋体" w:hAnsi="宋体" w:hint="eastAsia"/>
          <w:b/>
        </w:rPr>
        <w:t>三、活动内容</w:t>
      </w:r>
      <w:r w:rsidR="00A54CF7" w:rsidRPr="006A03FD">
        <w:rPr>
          <w:rFonts w:ascii="宋体" w:hAnsi="宋体" w:hint="eastAsia"/>
          <w:b/>
        </w:rPr>
        <w:t>及</w:t>
      </w:r>
      <w:r w:rsidRPr="006A03FD">
        <w:rPr>
          <w:rFonts w:ascii="宋体" w:hAnsi="宋体" w:hint="eastAsia"/>
          <w:b/>
        </w:rPr>
        <w:t>要求</w:t>
      </w:r>
    </w:p>
    <w:p w:rsidR="00264318" w:rsidRPr="006A03FD" w:rsidRDefault="00264318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交流活动中</w:t>
      </w:r>
      <w:r w:rsidR="0058454E" w:rsidRPr="006A03FD">
        <w:rPr>
          <w:rFonts w:ascii="楷体_GB2312" w:eastAsia="楷体_GB2312" w:hint="eastAsia"/>
          <w:szCs w:val="21"/>
        </w:rPr>
        <w:t>的</w:t>
      </w:r>
      <w:r w:rsidRPr="006A03FD">
        <w:rPr>
          <w:rFonts w:ascii="楷体_GB2312" w:eastAsia="楷体_GB2312" w:hint="eastAsia"/>
          <w:szCs w:val="21"/>
        </w:rPr>
        <w:t>展示内容应符合教育部</w:t>
      </w:r>
      <w:r w:rsidR="00FF4C92" w:rsidRPr="006A03FD">
        <w:rPr>
          <w:rFonts w:ascii="楷体_GB2312" w:eastAsia="楷体_GB2312" w:hint="eastAsia"/>
          <w:szCs w:val="21"/>
        </w:rPr>
        <w:t>有关教学文件</w:t>
      </w:r>
      <w:r w:rsidRPr="006A03FD">
        <w:rPr>
          <w:rFonts w:ascii="楷体_GB2312" w:eastAsia="楷体_GB2312" w:hint="eastAsia"/>
          <w:szCs w:val="21"/>
        </w:rPr>
        <w:t>的要求，以“十二五”职业教育国家规划教材为主要参考教材。</w:t>
      </w:r>
      <w:r w:rsidR="00FF4C92" w:rsidRPr="006A03FD">
        <w:rPr>
          <w:rFonts w:ascii="楷体_GB2312" w:eastAsia="楷体_GB2312" w:hint="eastAsia"/>
          <w:szCs w:val="21"/>
        </w:rPr>
        <w:t>展示交流</w:t>
      </w:r>
      <w:r w:rsidRPr="006A03FD">
        <w:rPr>
          <w:rFonts w:ascii="楷体_GB2312" w:eastAsia="楷体_GB2312" w:hint="eastAsia"/>
          <w:szCs w:val="21"/>
        </w:rPr>
        <w:t>作品包括教学设计方案、教学课件、微课；要求进行现场说课，并须在说</w:t>
      </w:r>
      <w:proofErr w:type="gramStart"/>
      <w:r w:rsidRPr="006A03FD">
        <w:rPr>
          <w:rFonts w:ascii="楷体_GB2312" w:eastAsia="楷体_GB2312" w:hint="eastAsia"/>
          <w:szCs w:val="21"/>
        </w:rPr>
        <w:t>课过程</w:t>
      </w:r>
      <w:proofErr w:type="gramEnd"/>
      <w:r w:rsidRPr="006A03FD">
        <w:rPr>
          <w:rFonts w:ascii="楷体_GB2312" w:eastAsia="楷体_GB2312" w:hint="eastAsia"/>
          <w:szCs w:val="21"/>
        </w:rPr>
        <w:t>中对</w:t>
      </w:r>
      <w:proofErr w:type="gramStart"/>
      <w:r w:rsidRPr="006A03FD">
        <w:rPr>
          <w:rFonts w:ascii="楷体_GB2312" w:eastAsia="楷体_GB2312" w:hint="eastAsia"/>
          <w:szCs w:val="21"/>
        </w:rPr>
        <w:t>微课予以</w:t>
      </w:r>
      <w:proofErr w:type="gramEnd"/>
      <w:r w:rsidRPr="006A03FD">
        <w:rPr>
          <w:rFonts w:ascii="楷体_GB2312" w:eastAsia="楷体_GB2312" w:hint="eastAsia"/>
          <w:szCs w:val="21"/>
        </w:rPr>
        <w:t>体现。</w:t>
      </w:r>
    </w:p>
    <w:p w:rsidR="00C139B1" w:rsidRPr="00D942A4" w:rsidRDefault="00C139B1" w:rsidP="00C139B1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D942A4">
        <w:rPr>
          <w:rFonts w:ascii="楷体_GB2312" w:eastAsia="楷体_GB2312" w:hint="eastAsia"/>
          <w:szCs w:val="21"/>
        </w:rPr>
        <w:t>财经类专业除说</w:t>
      </w:r>
      <w:proofErr w:type="gramStart"/>
      <w:r w:rsidRPr="00D942A4">
        <w:rPr>
          <w:rFonts w:ascii="楷体_GB2312" w:eastAsia="楷体_GB2312" w:hint="eastAsia"/>
          <w:szCs w:val="21"/>
        </w:rPr>
        <w:t>课展示</w:t>
      </w:r>
      <w:proofErr w:type="gramEnd"/>
      <w:r w:rsidRPr="00D942A4">
        <w:rPr>
          <w:rFonts w:ascii="楷体_GB2312" w:eastAsia="楷体_GB2312" w:hint="eastAsia"/>
          <w:szCs w:val="21"/>
        </w:rPr>
        <w:t>内容外，201</w:t>
      </w:r>
      <w:r w:rsidRPr="00D942A4">
        <w:rPr>
          <w:rFonts w:ascii="楷体_GB2312" w:eastAsia="楷体_GB2312"/>
          <w:szCs w:val="21"/>
        </w:rPr>
        <w:t>9</w:t>
      </w:r>
      <w:r w:rsidRPr="00D942A4">
        <w:rPr>
          <w:rFonts w:ascii="楷体_GB2312" w:eastAsia="楷体_GB2312" w:hint="eastAsia"/>
          <w:szCs w:val="21"/>
        </w:rPr>
        <w:t>年全国交流活动时还将开展教师会计技能示范交流活动，此项活动为说课内容的延展，各省预备交流活动时此项目可自行安排，不做统一要求。全国交流活动时，展示内容为会计实务技能和纳税实务技能两项，包括个人技能展示和团体技能展示，</w:t>
      </w:r>
      <w:r w:rsidR="001E7565" w:rsidRPr="001E7565">
        <w:rPr>
          <w:rFonts w:ascii="楷体_GB2312" w:eastAsia="楷体_GB2312" w:hint="eastAsia"/>
          <w:szCs w:val="21"/>
        </w:rPr>
        <w:t>具体要求由承办单位</w:t>
      </w:r>
      <w:r w:rsidRPr="00D942A4">
        <w:rPr>
          <w:rFonts w:ascii="楷体_GB2312" w:eastAsia="楷体_GB2312" w:hint="eastAsia"/>
          <w:szCs w:val="21"/>
        </w:rPr>
        <w:lastRenderedPageBreak/>
        <w:t>于全国交流活动开始前2个月发出。教师会计技能示范交流活动总人数控制在9</w:t>
      </w:r>
      <w:r w:rsidRPr="00D942A4">
        <w:rPr>
          <w:rFonts w:ascii="楷体_GB2312" w:eastAsia="楷体_GB2312"/>
          <w:szCs w:val="21"/>
        </w:rPr>
        <w:t>9人以内</w:t>
      </w:r>
      <w:r w:rsidRPr="00D942A4">
        <w:rPr>
          <w:rFonts w:ascii="楷体_GB2312" w:eastAsia="楷体_GB2312" w:hint="eastAsia"/>
          <w:szCs w:val="21"/>
        </w:rPr>
        <w:t>，各学校参加教师会计技能展示的代表不多于2人，可兼报说</w:t>
      </w:r>
      <w:proofErr w:type="gramStart"/>
      <w:r w:rsidRPr="00D942A4">
        <w:rPr>
          <w:rFonts w:ascii="楷体_GB2312" w:eastAsia="楷体_GB2312" w:hint="eastAsia"/>
          <w:szCs w:val="21"/>
        </w:rPr>
        <w:t>课交流</w:t>
      </w:r>
      <w:proofErr w:type="gramEnd"/>
      <w:r w:rsidRPr="00D942A4">
        <w:rPr>
          <w:rFonts w:ascii="楷体_GB2312" w:eastAsia="楷体_GB2312" w:hint="eastAsia"/>
          <w:szCs w:val="21"/>
        </w:rPr>
        <w:t>活动。</w:t>
      </w:r>
    </w:p>
    <w:p w:rsidR="007E5245" w:rsidRPr="006A03FD" w:rsidRDefault="001A373F" w:rsidP="00CB003D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（一）</w:t>
      </w:r>
      <w:r w:rsidR="007E5245" w:rsidRPr="006A03FD">
        <w:rPr>
          <w:rFonts w:ascii="楷体_GB2312" w:eastAsia="楷体_GB2312" w:hint="eastAsia"/>
          <w:b/>
        </w:rPr>
        <w:t>教学设计方案</w:t>
      </w:r>
    </w:p>
    <w:p w:rsidR="007E5245" w:rsidRPr="006A03FD" w:rsidRDefault="007E5245" w:rsidP="007E5245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案设计思想：基于现代教育思想和教学理念，充分利用信息技术、数字化资源和信息化环境，在教师角色、教学内容、教学方法、互动方式、考核与评价等方面有所创新，促进学生自主学习，有利于学习兴趣的提高和学习效果的改善。</w:t>
      </w:r>
    </w:p>
    <w:p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教案内容：可以选择课堂教学、实</w:t>
      </w:r>
      <w:proofErr w:type="gramStart"/>
      <w:r w:rsidRPr="006A03FD">
        <w:rPr>
          <w:rFonts w:ascii="楷体_GB2312" w:eastAsia="楷体_GB2312" w:hint="eastAsia"/>
          <w:szCs w:val="21"/>
        </w:rPr>
        <w:t>训教学</w:t>
      </w:r>
      <w:proofErr w:type="gramEnd"/>
      <w:r w:rsidRPr="006A03FD">
        <w:rPr>
          <w:rFonts w:ascii="楷体_GB2312" w:eastAsia="楷体_GB2312" w:hint="eastAsia"/>
          <w:szCs w:val="21"/>
        </w:rPr>
        <w:t>及网络教学等多种形式，针对</w:t>
      </w:r>
      <w:r w:rsidRPr="006A03FD">
        <w:rPr>
          <w:rFonts w:ascii="楷体_GB2312" w:eastAsia="楷体_GB2312"/>
          <w:szCs w:val="21"/>
        </w:rPr>
        <w:t>1</w:t>
      </w:r>
      <w:r w:rsidR="00105EA2"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2</w:t>
      </w:r>
      <w:r w:rsidRPr="006A03FD">
        <w:rPr>
          <w:rFonts w:ascii="楷体_GB2312" w:eastAsia="楷体_GB2312" w:hint="eastAsia"/>
          <w:szCs w:val="21"/>
        </w:rPr>
        <w:t>课时或一个教学单元的教学内容进行设计，充分体现如何运用信息化教学手段创设学习环境，改进教与学方式，实施课堂教学。一般包括授课班级的年级、专业、学生数和授课时间；授课使用的教材；教学内容；教学目的及要求；授课类型；学情分析；教学方法；教学环境设计及资源准备；教学重点和难点；教学过程及时间分配；教学反思等。</w:t>
      </w:r>
    </w:p>
    <w:p w:rsidR="007E5245" w:rsidRPr="006A03FD" w:rsidRDefault="001A373F" w:rsidP="00CB003D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（二）</w:t>
      </w:r>
      <w:r w:rsidR="007E5245" w:rsidRPr="006A03FD">
        <w:rPr>
          <w:rFonts w:ascii="楷体_GB2312" w:eastAsia="楷体_GB2312" w:hint="eastAsia"/>
          <w:b/>
        </w:rPr>
        <w:t>教学课件</w:t>
      </w:r>
    </w:p>
    <w:p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上课用教学课件的教学内容要与教学设计方案一致。</w:t>
      </w:r>
    </w:p>
    <w:p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</w:rPr>
      </w:pPr>
      <w:r w:rsidRPr="006A03FD">
        <w:rPr>
          <w:rFonts w:ascii="楷体_GB2312" w:eastAsia="楷体_GB2312" w:hint="eastAsia"/>
          <w:szCs w:val="21"/>
        </w:rPr>
        <w:t>展示课件不限制作软件（建议所用软件尽量采用常用版本，以保证课件在其他机器上能正常播放），不限风格形式。如图片可采用</w:t>
      </w:r>
      <w:r w:rsidRPr="006A03FD">
        <w:rPr>
          <w:rFonts w:ascii="楷体_GB2312" w:eastAsia="楷体_GB2312"/>
          <w:szCs w:val="21"/>
        </w:rPr>
        <w:t>GIF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JPG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TIF</w:t>
      </w:r>
      <w:r w:rsidRPr="006A03FD">
        <w:rPr>
          <w:rFonts w:ascii="楷体_GB2312" w:eastAsia="楷体_GB2312" w:hint="eastAsia"/>
          <w:szCs w:val="21"/>
        </w:rPr>
        <w:t>等格式（图片分辨率要求在</w:t>
      </w:r>
      <w:r w:rsidRPr="006A03FD">
        <w:rPr>
          <w:rFonts w:ascii="楷体_GB2312" w:eastAsia="楷体_GB2312"/>
          <w:szCs w:val="21"/>
        </w:rPr>
        <w:t>1024</w:t>
      </w:r>
      <w:r w:rsidRPr="006A03FD">
        <w:rPr>
          <w:rFonts w:ascii="楷体_GB2312" w:eastAsia="楷体_GB2312" w:hint="eastAsia"/>
          <w:szCs w:val="21"/>
        </w:rPr>
        <w:t>×</w:t>
      </w:r>
      <w:r w:rsidRPr="006A03FD">
        <w:rPr>
          <w:rFonts w:ascii="楷体_GB2312" w:eastAsia="楷体_GB2312"/>
          <w:szCs w:val="21"/>
        </w:rPr>
        <w:t>768</w:t>
      </w:r>
      <w:r w:rsidRPr="006A03FD">
        <w:rPr>
          <w:rFonts w:ascii="楷体_GB2312" w:eastAsia="楷体_GB2312" w:hint="eastAsia"/>
          <w:szCs w:val="21"/>
        </w:rPr>
        <w:t>以上）；视频和动画可采用</w:t>
      </w:r>
      <w:r w:rsidRPr="006A03FD">
        <w:rPr>
          <w:rFonts w:ascii="楷体_GB2312" w:eastAsia="楷体_GB2312"/>
          <w:szCs w:val="21"/>
        </w:rPr>
        <w:t>MPG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MOV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ASF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RM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SWF</w:t>
      </w:r>
      <w:r w:rsidRPr="006A03FD">
        <w:rPr>
          <w:rFonts w:ascii="楷体_GB2312" w:eastAsia="楷体_GB2312" w:hint="eastAsia"/>
          <w:szCs w:val="21"/>
        </w:rPr>
        <w:t>等格式（视频文件要求能在</w:t>
      </w:r>
      <w:r w:rsidRPr="006A03FD">
        <w:rPr>
          <w:rFonts w:ascii="楷体_GB2312" w:eastAsia="楷体_GB2312"/>
          <w:szCs w:val="21"/>
        </w:rPr>
        <w:t>1024</w:t>
      </w:r>
      <w:r w:rsidRPr="006A03FD">
        <w:rPr>
          <w:rFonts w:ascii="楷体_GB2312" w:eastAsia="楷体_GB2312" w:hint="eastAsia"/>
          <w:szCs w:val="21"/>
        </w:rPr>
        <w:t>×</w:t>
      </w:r>
      <w:r w:rsidRPr="006A03FD">
        <w:rPr>
          <w:rFonts w:ascii="楷体_GB2312" w:eastAsia="楷体_GB2312"/>
          <w:szCs w:val="21"/>
        </w:rPr>
        <w:t>768</w:t>
      </w:r>
      <w:r w:rsidRPr="006A03FD">
        <w:rPr>
          <w:rFonts w:ascii="楷体_GB2312" w:eastAsia="楷体_GB2312" w:hint="eastAsia"/>
          <w:szCs w:val="21"/>
        </w:rPr>
        <w:t>分辨率下清晰、流畅播放）；音频可采用</w:t>
      </w:r>
      <w:r w:rsidRPr="006A03FD">
        <w:rPr>
          <w:rFonts w:ascii="楷体_GB2312" w:eastAsia="楷体_GB2312"/>
          <w:szCs w:val="21"/>
        </w:rPr>
        <w:t>MP3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WMA</w:t>
      </w:r>
      <w:r w:rsidRPr="006A03FD">
        <w:rPr>
          <w:rFonts w:ascii="楷体_GB2312" w:eastAsia="楷体_GB2312" w:hint="eastAsia"/>
          <w:szCs w:val="21"/>
        </w:rPr>
        <w:t>等格式</w:t>
      </w:r>
      <w:r w:rsidRPr="006A03FD">
        <w:rPr>
          <w:rFonts w:ascii="楷体_GB2312" w:eastAsia="楷体_GB2312" w:hint="eastAsia"/>
        </w:rPr>
        <w:t>。</w:t>
      </w:r>
    </w:p>
    <w:p w:rsidR="007E5245" w:rsidRPr="006A03FD" w:rsidRDefault="001A373F" w:rsidP="00CB003D">
      <w:pPr>
        <w:spacing w:line="460" w:lineRule="exact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（三）</w:t>
      </w:r>
      <w:r w:rsidR="007E5245" w:rsidRPr="006A03FD">
        <w:rPr>
          <w:rFonts w:ascii="楷体_GB2312" w:eastAsia="楷体_GB2312" w:hint="eastAsia"/>
          <w:b/>
        </w:rPr>
        <w:t>微课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“微课”是指以视频为主要载体记录教师围绕某个知识点、技能点或教学环节开展的简短、完整的教学活动。要求教师充分合理运用各种现代教育技术手段及设备，设计教学内容，录制成时长不超过10分钟的微视频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1．</w:t>
      </w:r>
      <w:proofErr w:type="gramStart"/>
      <w:r w:rsidRPr="00593568">
        <w:rPr>
          <w:rFonts w:ascii="楷体_GB2312" w:eastAsia="楷体_GB2312" w:hint="eastAsia"/>
          <w:szCs w:val="21"/>
        </w:rPr>
        <w:t>微课制作</w:t>
      </w:r>
      <w:proofErr w:type="gramEnd"/>
      <w:r w:rsidRPr="00593568">
        <w:rPr>
          <w:rFonts w:ascii="楷体_GB2312" w:eastAsia="楷体_GB2312" w:hint="eastAsia"/>
          <w:szCs w:val="21"/>
        </w:rPr>
        <w:t>要求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（1）生动形象地展示和讲解教学内容。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（2）画面简洁，不要有与教学内容无关内容。</w:t>
      </w:r>
    </w:p>
    <w:p w:rsidR="0090456C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（3）字体和背景的颜色搭配合理。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（4）语言表达准确规范，生动活泼，富于启发性和感染力。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（5）录制环境安静、无噪</w:t>
      </w:r>
      <w:r w:rsidR="00105EA2" w:rsidRPr="00593568">
        <w:rPr>
          <w:rFonts w:ascii="楷体_GB2312" w:eastAsia="楷体_GB2312" w:hint="eastAsia"/>
          <w:szCs w:val="21"/>
        </w:rPr>
        <w:t>声</w:t>
      </w:r>
      <w:r w:rsidRPr="00593568">
        <w:rPr>
          <w:rFonts w:ascii="楷体_GB2312" w:eastAsia="楷体_GB2312" w:hint="eastAsia"/>
          <w:szCs w:val="21"/>
        </w:rPr>
        <w:t>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（6）视频文件容量不超过</w:t>
      </w:r>
      <w:r w:rsidR="00DE0A9C" w:rsidRPr="00593568">
        <w:rPr>
          <w:rFonts w:ascii="楷体_GB2312" w:eastAsia="楷体_GB2312" w:hint="eastAsia"/>
          <w:szCs w:val="21"/>
        </w:rPr>
        <w:t>50</w:t>
      </w:r>
      <w:r w:rsidRPr="00593568">
        <w:rPr>
          <w:rFonts w:ascii="楷体_GB2312" w:eastAsia="楷体_GB2312" w:hint="eastAsia"/>
          <w:szCs w:val="21"/>
        </w:rPr>
        <w:t>0M</w:t>
      </w:r>
      <w:r w:rsidR="00CF640B" w:rsidRPr="00593568">
        <w:rPr>
          <w:rFonts w:ascii="楷体_GB2312" w:eastAsia="楷体_GB2312"/>
          <w:szCs w:val="21"/>
        </w:rPr>
        <w:t>B</w:t>
      </w:r>
      <w:r w:rsidRPr="00593568">
        <w:rPr>
          <w:rFonts w:ascii="楷体_GB2312" w:eastAsia="楷体_GB2312" w:hint="eastAsia"/>
          <w:szCs w:val="21"/>
        </w:rPr>
        <w:t>。</w:t>
      </w:r>
    </w:p>
    <w:p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（7）视频格式为MP4。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2．</w:t>
      </w:r>
      <w:proofErr w:type="gramStart"/>
      <w:r w:rsidRPr="006A03FD">
        <w:rPr>
          <w:rFonts w:ascii="楷体_GB2312" w:eastAsia="楷体_GB2312" w:hAnsi="inherit" w:cs="宋体" w:hint="eastAsia"/>
        </w:rPr>
        <w:t>微课制作</w:t>
      </w:r>
      <w:proofErr w:type="gramEnd"/>
      <w:r w:rsidRPr="006A03FD">
        <w:rPr>
          <w:rFonts w:ascii="楷体_GB2312" w:eastAsia="楷体_GB2312" w:hAnsi="inherit" w:cs="宋体" w:hint="eastAsia"/>
        </w:rPr>
        <w:t>方法或设备（供参考，也可采用其他技术手段）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（1）录</w:t>
      </w:r>
      <w:proofErr w:type="gramStart"/>
      <w:r w:rsidRPr="006A03FD">
        <w:rPr>
          <w:rFonts w:ascii="楷体_GB2312" w:eastAsia="楷体_GB2312" w:hAnsi="inherit" w:cs="宋体" w:hint="eastAsia"/>
        </w:rPr>
        <w:t>屏软件</w:t>
      </w:r>
      <w:proofErr w:type="gramEnd"/>
      <w:r w:rsidRPr="006A03FD">
        <w:rPr>
          <w:rFonts w:ascii="楷体_GB2312" w:eastAsia="楷体_GB2312" w:hAnsi="inherit" w:cs="宋体" w:hint="eastAsia"/>
        </w:rPr>
        <w:t>Camtasia Studio + PPT课件。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lastRenderedPageBreak/>
        <w:t>（2）手机拍摄 + 白纸 + 笔（需要用一个支架把手机固定在上方）。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（3）DV + 白板（黑板）。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（4）录</w:t>
      </w:r>
      <w:proofErr w:type="gramStart"/>
      <w:r w:rsidRPr="006A03FD">
        <w:rPr>
          <w:rFonts w:ascii="楷体_GB2312" w:eastAsia="楷体_GB2312" w:hAnsi="inherit" w:cs="宋体" w:hint="eastAsia"/>
        </w:rPr>
        <w:t>屏软件</w:t>
      </w:r>
      <w:proofErr w:type="gramEnd"/>
      <w:r w:rsidRPr="006A03FD">
        <w:rPr>
          <w:rFonts w:ascii="楷体_GB2312" w:eastAsia="楷体_GB2312" w:hAnsi="inherit" w:cs="宋体" w:hint="eastAsia"/>
        </w:rPr>
        <w:t>(如Camtasia Studio)+数位屏(或手写板) +绘图软件(如</w:t>
      </w:r>
      <w:proofErr w:type="spellStart"/>
      <w:r w:rsidRPr="006A03FD">
        <w:rPr>
          <w:rFonts w:ascii="楷体_GB2312" w:eastAsia="楷体_GB2312" w:hAnsi="inherit" w:cs="宋体" w:hint="eastAsia"/>
        </w:rPr>
        <w:t>SmoothDraw</w:t>
      </w:r>
      <w:proofErr w:type="spellEnd"/>
      <w:r w:rsidRPr="006A03FD">
        <w:rPr>
          <w:rFonts w:ascii="楷体_GB2312" w:eastAsia="楷体_GB2312" w:hAnsi="inherit" w:cs="宋体" w:hint="eastAsia"/>
        </w:rPr>
        <w:t xml:space="preserve"> 3)。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（5）平板电脑。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（6）电子白板及类似设备。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（7）金达</w:t>
      </w:r>
      <w:proofErr w:type="gramStart"/>
      <w:r w:rsidRPr="006A03FD">
        <w:rPr>
          <w:rFonts w:ascii="楷体_GB2312" w:eastAsia="楷体_GB2312" w:hAnsi="inherit" w:cs="宋体" w:hint="eastAsia"/>
        </w:rPr>
        <w:t>在线微课制作</w:t>
      </w:r>
      <w:proofErr w:type="gramEnd"/>
      <w:r w:rsidRPr="006A03FD">
        <w:rPr>
          <w:rFonts w:ascii="楷体_GB2312" w:eastAsia="楷体_GB2312" w:hAnsi="inherit" w:cs="宋体" w:hint="eastAsia"/>
        </w:rPr>
        <w:t>。</w:t>
      </w:r>
    </w:p>
    <w:p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（8）其他。</w:t>
      </w:r>
    </w:p>
    <w:p w:rsidR="007E5245" w:rsidRPr="006A03FD" w:rsidRDefault="001A373F" w:rsidP="00CB003D">
      <w:pPr>
        <w:spacing w:line="360" w:lineRule="auto"/>
        <w:ind w:firstLineChars="196" w:firstLine="413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</w:t>
      </w:r>
      <w:r w:rsidR="003E3222">
        <w:rPr>
          <w:rFonts w:ascii="楷体_GB2312" w:eastAsia="楷体_GB2312" w:hint="eastAsia"/>
          <w:b/>
        </w:rPr>
        <w:t>四</w:t>
      </w:r>
      <w:r w:rsidRPr="006A03FD">
        <w:rPr>
          <w:rFonts w:ascii="楷体_GB2312" w:eastAsia="楷体_GB2312" w:hint="eastAsia"/>
          <w:b/>
        </w:rPr>
        <w:t>）</w:t>
      </w:r>
      <w:r w:rsidR="007E5245" w:rsidRPr="006A03FD">
        <w:rPr>
          <w:rFonts w:ascii="楷体_GB2312" w:eastAsia="楷体_GB2312" w:hint="eastAsia"/>
          <w:b/>
        </w:rPr>
        <w:t>现场说课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1.时间要求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现场</w:t>
      </w:r>
      <w:proofErr w:type="gramStart"/>
      <w:r w:rsidRPr="006A03FD">
        <w:rPr>
          <w:rFonts w:ascii="楷体_GB2312" w:eastAsia="楷体_GB2312" w:hAnsi="宋体" w:cs="宋体" w:hint="eastAsia"/>
        </w:rPr>
        <w:t>说课总时间</w:t>
      </w:r>
      <w:proofErr w:type="gramEnd"/>
      <w:r w:rsidRPr="006A03FD">
        <w:rPr>
          <w:rFonts w:ascii="楷体_GB2312" w:eastAsia="楷体_GB2312" w:hAnsi="宋体" w:cs="宋体" w:hint="eastAsia"/>
        </w:rPr>
        <w:t>不得超过</w:t>
      </w:r>
      <w:r w:rsidRPr="006A03FD">
        <w:rPr>
          <w:rFonts w:ascii="楷体_GB2312" w:eastAsia="楷体_GB2312" w:hAnsi="宋体" w:cs="宋体"/>
          <w:b/>
        </w:rPr>
        <w:t>1</w:t>
      </w:r>
      <w:r w:rsidRPr="006A03FD">
        <w:rPr>
          <w:rFonts w:ascii="楷体_GB2312" w:eastAsia="楷体_GB2312" w:hAnsi="宋体" w:cs="宋体" w:hint="eastAsia"/>
          <w:b/>
        </w:rPr>
        <w:t>5分钟</w:t>
      </w:r>
      <w:r w:rsidRPr="006A03FD">
        <w:rPr>
          <w:rFonts w:ascii="楷体_GB2312" w:eastAsia="楷体_GB2312" w:hAnsi="宋体" w:cs="宋体" w:hint="eastAsia"/>
        </w:rPr>
        <w:t>（其中，</w:t>
      </w:r>
      <w:proofErr w:type="gramStart"/>
      <w:r w:rsidRPr="006A03FD">
        <w:rPr>
          <w:rFonts w:ascii="楷体_GB2312" w:eastAsia="楷体_GB2312" w:hAnsi="宋体" w:cs="宋体" w:hint="eastAsia"/>
        </w:rPr>
        <w:t>微课展示</w:t>
      </w:r>
      <w:proofErr w:type="gramEnd"/>
      <w:r w:rsidRPr="006A03FD">
        <w:rPr>
          <w:rFonts w:ascii="楷体_GB2312" w:eastAsia="楷体_GB2312" w:hAnsi="宋体" w:cs="宋体" w:hint="eastAsia"/>
        </w:rPr>
        <w:t>、提问及展示代表答辩不超过</w:t>
      </w:r>
      <w:r w:rsidRPr="006A03FD">
        <w:rPr>
          <w:rFonts w:ascii="楷体_GB2312" w:eastAsia="楷体_GB2312" w:hAnsi="宋体" w:cs="宋体" w:hint="eastAsia"/>
          <w:b/>
        </w:rPr>
        <w:t>5分钟</w:t>
      </w:r>
      <w:r w:rsidRPr="006A03FD">
        <w:rPr>
          <w:rFonts w:ascii="楷体_GB2312" w:eastAsia="楷体_GB2312" w:hAnsi="宋体" w:cs="宋体" w:hint="eastAsia"/>
        </w:rPr>
        <w:t>）。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2</w:t>
      </w:r>
      <w:r w:rsidRPr="006A03FD">
        <w:rPr>
          <w:rFonts w:ascii="楷体_GB2312" w:eastAsia="楷体_GB2312" w:hAnsi="宋体" w:cs="宋体"/>
        </w:rPr>
        <w:t>.</w:t>
      </w:r>
      <w:r w:rsidRPr="006A03FD">
        <w:rPr>
          <w:rFonts w:ascii="楷体_GB2312" w:eastAsia="楷体_GB2312" w:hAnsi="宋体" w:cs="宋体" w:hint="eastAsia"/>
        </w:rPr>
        <w:t>语言、仪态要求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教学仪态要亲切自然、端庄大方；语言表达准确规范，生动活泼，富于启发性和感染力。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3</w:t>
      </w:r>
      <w:r w:rsidRPr="006A03FD">
        <w:rPr>
          <w:rFonts w:ascii="楷体_GB2312" w:eastAsia="楷体_GB2312"/>
          <w:szCs w:val="21"/>
        </w:rPr>
        <w:t>.</w:t>
      </w:r>
      <w:r w:rsidRPr="006A03FD">
        <w:rPr>
          <w:rFonts w:ascii="楷体_GB2312" w:eastAsia="楷体_GB2312" w:hint="eastAsia"/>
          <w:szCs w:val="21"/>
        </w:rPr>
        <w:t>说课内容要求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所选教学内容必须是教师本人的真实课堂教学内容，说</w:t>
      </w:r>
      <w:proofErr w:type="gramStart"/>
      <w:r w:rsidRPr="006A03FD">
        <w:rPr>
          <w:rFonts w:ascii="楷体_GB2312" w:eastAsia="楷体_GB2312" w:hint="eastAsia"/>
          <w:szCs w:val="21"/>
        </w:rPr>
        <w:t>课过程</w:t>
      </w:r>
      <w:proofErr w:type="gramEnd"/>
      <w:r w:rsidRPr="006A03FD">
        <w:rPr>
          <w:rFonts w:ascii="楷体_GB2312" w:eastAsia="楷体_GB2312" w:hint="eastAsia"/>
          <w:szCs w:val="21"/>
        </w:rPr>
        <w:t>中须对实际课堂上所采用的</w:t>
      </w:r>
      <w:proofErr w:type="gramStart"/>
      <w:r w:rsidRPr="006A03FD">
        <w:rPr>
          <w:rFonts w:ascii="楷体_GB2312" w:eastAsia="楷体_GB2312" w:hint="eastAsia"/>
          <w:szCs w:val="21"/>
        </w:rPr>
        <w:t>微课予以</w:t>
      </w:r>
      <w:proofErr w:type="gramEnd"/>
      <w:r w:rsidRPr="006A03FD">
        <w:rPr>
          <w:rFonts w:ascii="楷体_GB2312" w:eastAsia="楷体_GB2312" w:hint="eastAsia"/>
          <w:szCs w:val="21"/>
        </w:rPr>
        <w:t>展示；倡导教学方式、方法的创新与反思。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(1)</w:t>
      </w:r>
      <w:r w:rsidRPr="006A03FD">
        <w:rPr>
          <w:rFonts w:ascii="楷体_GB2312" w:eastAsia="楷体_GB2312" w:hint="eastAsia"/>
          <w:szCs w:val="21"/>
        </w:rPr>
        <w:t>教材内容。分析本课教学内容在教材中的地位和与相关知识的联系，确定教学目标、教学重点和教学难点；教学过程中如何更好地诠释教材的理念和培养学生</w:t>
      </w:r>
      <w:r w:rsidR="00DE0A9C" w:rsidRPr="006A03FD">
        <w:rPr>
          <w:rFonts w:ascii="楷体_GB2312" w:eastAsia="楷体_GB2312" w:hint="eastAsia"/>
          <w:szCs w:val="21"/>
        </w:rPr>
        <w:t>的</w:t>
      </w:r>
      <w:r w:rsidRPr="006A03FD">
        <w:rPr>
          <w:rFonts w:ascii="楷体_GB2312" w:eastAsia="楷体_GB2312" w:hint="eastAsia"/>
          <w:szCs w:val="21"/>
        </w:rPr>
        <w:t>创新能力等。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(2)</w:t>
      </w:r>
      <w:r w:rsidRPr="006A03FD">
        <w:rPr>
          <w:rFonts w:ascii="楷体_GB2312" w:eastAsia="楷体_GB2312" w:hint="eastAsia"/>
          <w:szCs w:val="21"/>
        </w:rPr>
        <w:t>教学策略。阐述本课教学过程中主要的教学方式、方法，突出信息化教学手段的应用；采用的教学策略得当，有利于教学目标的实现，并能有效提高学生的学习兴趣，突出技能培养；着重说明信息技术在教学过程中的运用及预期的教学效果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(3)</w:t>
      </w:r>
      <w:r w:rsidRPr="006A03FD">
        <w:rPr>
          <w:rFonts w:ascii="楷体_GB2312" w:eastAsia="楷体_GB2312" w:hint="eastAsia"/>
          <w:szCs w:val="21"/>
        </w:rPr>
        <w:t>教学过程。解说本课教学过程，以及如何运用信息技术创设学习环境，改进教与学方式，实施课堂教学等。要求教学层次清楚，教学结构完整，教学内容与教法学法相对应。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(4)</w:t>
      </w:r>
      <w:r w:rsidRPr="006A03FD">
        <w:rPr>
          <w:rFonts w:ascii="楷体_GB2312" w:eastAsia="楷体_GB2312" w:hint="eastAsia"/>
          <w:szCs w:val="21"/>
        </w:rPr>
        <w:t>教学反思。教学反馈及时，教学效果突出。</w:t>
      </w:r>
    </w:p>
    <w:p w:rsidR="007E5245" w:rsidRPr="006A03FD" w:rsidRDefault="001A373F" w:rsidP="00CB003D">
      <w:pPr>
        <w:spacing w:line="360" w:lineRule="auto"/>
        <w:ind w:firstLineChars="200" w:firstLine="422"/>
        <w:rPr>
          <w:rFonts w:ascii="楷体_GB2312" w:eastAsia="楷体_GB2312"/>
        </w:rPr>
      </w:pPr>
      <w:r w:rsidRPr="006A03FD">
        <w:rPr>
          <w:rFonts w:ascii="楷体_GB2312" w:eastAsia="楷体_GB2312" w:hint="eastAsia"/>
          <w:b/>
        </w:rPr>
        <w:t>（</w:t>
      </w:r>
      <w:r w:rsidR="003E3222">
        <w:rPr>
          <w:rFonts w:ascii="楷体_GB2312" w:eastAsia="楷体_GB2312" w:hint="eastAsia"/>
          <w:b/>
        </w:rPr>
        <w:t>五</w:t>
      </w:r>
      <w:r w:rsidRPr="006A03FD">
        <w:rPr>
          <w:rFonts w:ascii="楷体_GB2312" w:eastAsia="楷体_GB2312" w:hint="eastAsia"/>
          <w:b/>
        </w:rPr>
        <w:t>）</w:t>
      </w:r>
      <w:r w:rsidR="007E5245" w:rsidRPr="006A03FD">
        <w:rPr>
          <w:rFonts w:ascii="楷体_GB2312" w:eastAsia="楷体_GB2312" w:hint="eastAsia"/>
          <w:b/>
        </w:rPr>
        <w:t>教材版本与数字化资源提供</w:t>
      </w:r>
    </w:p>
    <w:p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版本以高等教育出版社出版的专业课程国家规划教材为主，可参考使用的数字化教学资源见附</w:t>
      </w:r>
      <w:r w:rsidR="001A373F" w:rsidRPr="006A03FD">
        <w:rPr>
          <w:rFonts w:ascii="楷体_GB2312" w:eastAsia="楷体_GB2312" w:hint="eastAsia"/>
          <w:szCs w:val="21"/>
        </w:rPr>
        <w:t>4</w:t>
      </w:r>
      <w:r w:rsidRPr="006A03FD">
        <w:rPr>
          <w:rFonts w:ascii="楷体_GB2312" w:eastAsia="楷体_GB2312" w:hint="eastAsia"/>
          <w:szCs w:val="21"/>
        </w:rPr>
        <w:t>。</w:t>
      </w:r>
    </w:p>
    <w:p w:rsidR="008B487C" w:rsidRPr="006A03FD" w:rsidRDefault="00F8023C" w:rsidP="00A54CF7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6A03FD">
        <w:rPr>
          <w:rFonts w:ascii="宋体" w:hAnsi="宋体" w:hint="eastAsia"/>
          <w:b/>
        </w:rPr>
        <w:t>四</w:t>
      </w:r>
      <w:r w:rsidR="008B487C" w:rsidRPr="006A03FD">
        <w:rPr>
          <w:rFonts w:ascii="宋体" w:hAnsi="宋体" w:hint="eastAsia"/>
          <w:b/>
        </w:rPr>
        <w:t>、</w:t>
      </w:r>
      <w:r w:rsidR="00DE0A9C" w:rsidRPr="006A03FD">
        <w:rPr>
          <w:rFonts w:ascii="宋体" w:hAnsi="宋体" w:hint="eastAsia"/>
          <w:b/>
        </w:rPr>
        <w:t>交流</w:t>
      </w:r>
      <w:r w:rsidR="008B487C" w:rsidRPr="006A03FD">
        <w:rPr>
          <w:rFonts w:ascii="宋体" w:hAnsi="宋体" w:hint="eastAsia"/>
          <w:b/>
        </w:rPr>
        <w:t>活动秘书处联系方式</w:t>
      </w:r>
    </w:p>
    <w:p w:rsidR="00F8023C" w:rsidRPr="00593568" w:rsidRDefault="00F8023C" w:rsidP="00F8023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本次</w:t>
      </w:r>
      <w:r w:rsidR="00DE0A9C" w:rsidRPr="00593568">
        <w:rPr>
          <w:rFonts w:ascii="楷体_GB2312" w:eastAsia="楷体_GB2312" w:hint="eastAsia"/>
          <w:szCs w:val="21"/>
        </w:rPr>
        <w:t>交流</w:t>
      </w:r>
      <w:r w:rsidRPr="00593568">
        <w:rPr>
          <w:rFonts w:ascii="楷体_GB2312" w:eastAsia="楷体_GB2312" w:hint="eastAsia"/>
          <w:szCs w:val="21"/>
        </w:rPr>
        <w:t>活动由中国职业技术教育学</w:t>
      </w:r>
      <w:proofErr w:type="gramStart"/>
      <w:r w:rsidRPr="00593568">
        <w:rPr>
          <w:rFonts w:ascii="楷体_GB2312" w:eastAsia="楷体_GB2312" w:hint="eastAsia"/>
          <w:szCs w:val="21"/>
        </w:rPr>
        <w:t>会教学</w:t>
      </w:r>
      <w:proofErr w:type="gramEnd"/>
      <w:r w:rsidRPr="00593568">
        <w:rPr>
          <w:rFonts w:ascii="楷体_GB2312" w:eastAsia="楷体_GB2312" w:hint="eastAsia"/>
          <w:szCs w:val="21"/>
        </w:rPr>
        <w:t>工作委员会具体组织，未尽事项由其负责解释。</w:t>
      </w:r>
    </w:p>
    <w:p w:rsidR="008B487C" w:rsidRPr="006A03FD" w:rsidRDefault="008B487C" w:rsidP="00CB003D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（一）</w:t>
      </w:r>
      <w:r w:rsidR="00DE0A9C" w:rsidRPr="006A03FD">
        <w:rPr>
          <w:rFonts w:ascii="楷体_GB2312" w:eastAsia="楷体_GB2312" w:hint="eastAsia"/>
          <w:b/>
        </w:rPr>
        <w:t>交流</w:t>
      </w:r>
      <w:r w:rsidRPr="006A03FD">
        <w:rPr>
          <w:rFonts w:ascii="楷体_GB2312" w:eastAsia="楷体_GB2312" w:hint="eastAsia"/>
          <w:b/>
        </w:rPr>
        <w:t>活动秘书处设在高等教育出版社</w:t>
      </w:r>
    </w:p>
    <w:p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联系部门：高等教育出版社中等职业教育出版事业部</w:t>
      </w:r>
    </w:p>
    <w:p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通信地址：北京市朝阳区惠新东街</w:t>
      </w:r>
      <w:r w:rsidRPr="00593568">
        <w:rPr>
          <w:rFonts w:ascii="楷体_GB2312" w:eastAsia="楷体_GB2312"/>
          <w:szCs w:val="21"/>
        </w:rPr>
        <w:t>4</w:t>
      </w:r>
      <w:r w:rsidRPr="00593568">
        <w:rPr>
          <w:rFonts w:ascii="楷体_GB2312" w:eastAsia="楷体_GB2312" w:hint="eastAsia"/>
          <w:szCs w:val="21"/>
        </w:rPr>
        <w:t>号富盛大厦</w:t>
      </w:r>
      <w:r w:rsidRPr="00593568">
        <w:rPr>
          <w:rFonts w:ascii="楷体_GB2312" w:eastAsia="楷体_GB2312"/>
          <w:szCs w:val="21"/>
        </w:rPr>
        <w:t>17</w:t>
      </w:r>
      <w:r w:rsidRPr="00593568">
        <w:rPr>
          <w:rFonts w:ascii="楷体_GB2312" w:eastAsia="楷体_GB2312" w:hint="eastAsia"/>
          <w:szCs w:val="21"/>
        </w:rPr>
        <w:t>层</w:t>
      </w:r>
    </w:p>
    <w:p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邮编：</w:t>
      </w:r>
      <w:r w:rsidRPr="00593568">
        <w:rPr>
          <w:rFonts w:ascii="楷体_GB2312" w:eastAsia="楷体_GB2312"/>
          <w:szCs w:val="21"/>
        </w:rPr>
        <w:t>100029</w:t>
      </w:r>
    </w:p>
    <w:p w:rsidR="008B487C" w:rsidRPr="006A03FD" w:rsidRDefault="008B487C" w:rsidP="00CB003D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lastRenderedPageBreak/>
        <w:t>（二）</w:t>
      </w:r>
      <w:r w:rsidR="00DE0A9C" w:rsidRPr="006A03FD">
        <w:rPr>
          <w:rFonts w:ascii="楷体_GB2312" w:eastAsia="楷体_GB2312" w:hint="eastAsia"/>
          <w:b/>
        </w:rPr>
        <w:t>交流</w:t>
      </w:r>
      <w:r w:rsidRPr="006A03FD">
        <w:rPr>
          <w:rFonts w:ascii="楷体_GB2312" w:eastAsia="楷体_GB2312" w:hint="eastAsia"/>
          <w:b/>
        </w:rPr>
        <w:t>活动秘书处各专业联系人</w:t>
      </w:r>
    </w:p>
    <w:p w:rsidR="008B487C" w:rsidRPr="006A03FD" w:rsidRDefault="00B00035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 w:rsidRPr="00B00035">
        <w:rPr>
          <w:rFonts w:ascii="华文仿宋" w:eastAsia="华文仿宋" w:hAnsi="华文仿宋" w:hint="eastAsia"/>
          <w:b/>
          <w:bCs/>
        </w:rPr>
        <w:t>财经类</w:t>
      </w:r>
      <w:r w:rsidR="008B487C" w:rsidRPr="006A03FD">
        <w:rPr>
          <w:rFonts w:ascii="华文仿宋" w:eastAsia="华文仿宋" w:hAnsi="华文仿宋" w:hint="eastAsia"/>
          <w:b/>
          <w:bCs/>
        </w:rPr>
        <w:t>：</w:t>
      </w:r>
    </w:p>
    <w:p w:rsidR="00CB003D" w:rsidRPr="006A03FD" w:rsidRDefault="00CB003D" w:rsidP="00CB003D">
      <w:pPr>
        <w:spacing w:line="460" w:lineRule="exact"/>
        <w:ind w:firstLineChars="200" w:firstLine="420"/>
        <w:jc w:val="left"/>
        <w:rPr>
          <w:rFonts w:ascii="华文仿宋" w:eastAsia="华文仿宋" w:hAnsi="华文仿宋"/>
          <w:bCs/>
        </w:rPr>
      </w:pPr>
      <w:r>
        <w:rPr>
          <w:rFonts w:ascii="华文仿宋" w:eastAsia="华文仿宋" w:hAnsi="华文仿宋" w:hint="eastAsia"/>
          <w:bCs/>
        </w:rPr>
        <w:t xml:space="preserve">刘 </w:t>
      </w:r>
      <w:r>
        <w:rPr>
          <w:rFonts w:ascii="华文仿宋" w:eastAsia="华文仿宋" w:hAnsi="华文仿宋"/>
          <w:bCs/>
        </w:rPr>
        <w:t xml:space="preserve"> </w:t>
      </w:r>
      <w:proofErr w:type="gramStart"/>
      <w:r>
        <w:rPr>
          <w:rFonts w:ascii="华文仿宋" w:eastAsia="华文仿宋" w:hAnsi="华文仿宋" w:hint="eastAsia"/>
          <w:bCs/>
        </w:rPr>
        <w:t>睿</w:t>
      </w:r>
      <w:proofErr w:type="gramEnd"/>
      <w:r w:rsidRPr="006A03FD">
        <w:rPr>
          <w:rFonts w:ascii="华文仿宋" w:eastAsia="华文仿宋" w:hAnsi="华文仿宋" w:hint="eastAsia"/>
          <w:bCs/>
        </w:rPr>
        <w:t>：010-585</w:t>
      </w:r>
      <w:r w:rsidRPr="006A03FD">
        <w:rPr>
          <w:rFonts w:ascii="华文仿宋" w:eastAsia="华文仿宋" w:hAnsi="华文仿宋"/>
          <w:bCs/>
        </w:rPr>
        <w:t>8</w:t>
      </w:r>
      <w:r>
        <w:rPr>
          <w:rFonts w:ascii="华文仿宋" w:eastAsia="华文仿宋" w:hAnsi="华文仿宋"/>
          <w:bCs/>
        </w:rPr>
        <w:t>177</w:t>
      </w:r>
      <w:r w:rsidRPr="006A03FD">
        <w:rPr>
          <w:rFonts w:ascii="华文仿宋" w:eastAsia="华文仿宋" w:hAnsi="华文仿宋"/>
          <w:bCs/>
        </w:rPr>
        <w:t>6</w:t>
      </w:r>
      <w:r w:rsidRPr="006A03FD">
        <w:rPr>
          <w:rFonts w:ascii="华文仿宋" w:eastAsia="华文仿宋" w:hAnsi="华文仿宋" w:hint="eastAsia"/>
          <w:bCs/>
        </w:rPr>
        <w:t>，</w:t>
      </w:r>
      <w:r w:rsidRPr="006A03FD">
        <w:rPr>
          <w:rFonts w:ascii="华文仿宋" w:eastAsia="华文仿宋" w:hAnsi="华文仿宋"/>
          <w:bCs/>
        </w:rPr>
        <w:t>13</w:t>
      </w:r>
      <w:r>
        <w:rPr>
          <w:rFonts w:ascii="华文仿宋" w:eastAsia="华文仿宋" w:hAnsi="华文仿宋"/>
          <w:bCs/>
        </w:rPr>
        <w:t>810569795</w:t>
      </w:r>
      <w:r w:rsidRPr="006A03FD">
        <w:rPr>
          <w:rFonts w:ascii="华文仿宋" w:eastAsia="华文仿宋" w:hAnsi="华文仿宋" w:hint="eastAsia"/>
          <w:bCs/>
        </w:rPr>
        <w:t>，</w:t>
      </w:r>
      <w:r>
        <w:rPr>
          <w:rFonts w:ascii="华文仿宋" w:eastAsia="华文仿宋" w:hAnsi="华文仿宋" w:hint="eastAsia"/>
          <w:bCs/>
        </w:rPr>
        <w:t>liurui</w:t>
      </w:r>
      <w:r w:rsidRPr="006A03FD">
        <w:rPr>
          <w:rFonts w:ascii="华文仿宋" w:eastAsia="华文仿宋" w:hAnsi="华文仿宋"/>
          <w:bCs/>
        </w:rPr>
        <w:t>@hep.com.cn</w:t>
      </w:r>
    </w:p>
    <w:p w:rsidR="00CB003D" w:rsidRPr="006A03FD" w:rsidRDefault="00CB003D" w:rsidP="00CB003D">
      <w:pPr>
        <w:spacing w:line="460" w:lineRule="exact"/>
        <w:ind w:firstLineChars="200" w:firstLine="420"/>
        <w:jc w:val="left"/>
        <w:rPr>
          <w:rFonts w:ascii="华文仿宋" w:eastAsia="华文仿宋" w:hAnsi="华文仿宋"/>
          <w:bCs/>
        </w:rPr>
      </w:pPr>
      <w:r>
        <w:rPr>
          <w:rFonts w:ascii="华文仿宋" w:eastAsia="华文仿宋" w:hAnsi="华文仿宋" w:hint="eastAsia"/>
          <w:bCs/>
        </w:rPr>
        <w:t>陈伟清</w:t>
      </w:r>
      <w:r w:rsidRPr="006A03FD">
        <w:rPr>
          <w:rFonts w:ascii="华文仿宋" w:eastAsia="华文仿宋" w:hAnsi="华文仿宋" w:hint="eastAsia"/>
          <w:bCs/>
        </w:rPr>
        <w:t>：010-</w:t>
      </w:r>
      <w:r w:rsidRPr="006A03FD">
        <w:rPr>
          <w:rFonts w:ascii="华文仿宋" w:eastAsia="华文仿宋" w:hAnsi="华文仿宋"/>
          <w:bCs/>
        </w:rPr>
        <w:t>58581</w:t>
      </w:r>
      <w:r>
        <w:rPr>
          <w:rFonts w:ascii="华文仿宋" w:eastAsia="华文仿宋" w:hAnsi="华文仿宋"/>
          <w:bCs/>
        </w:rPr>
        <w:t>483</w:t>
      </w:r>
      <w:r w:rsidRPr="006A03FD">
        <w:rPr>
          <w:rFonts w:ascii="华文仿宋" w:eastAsia="华文仿宋" w:hAnsi="华文仿宋" w:hint="eastAsia"/>
          <w:bCs/>
        </w:rPr>
        <w:t>，</w:t>
      </w:r>
      <w:r w:rsidRPr="00E30D16">
        <w:rPr>
          <w:rFonts w:ascii="华文仿宋" w:eastAsia="华文仿宋" w:hAnsi="华文仿宋" w:hint="eastAsia"/>
          <w:bCs/>
        </w:rPr>
        <w:t>13911653934</w:t>
      </w:r>
      <w:r w:rsidRPr="006A03FD">
        <w:rPr>
          <w:rFonts w:ascii="华文仿宋" w:eastAsia="华文仿宋" w:hAnsi="华文仿宋" w:hint="eastAsia"/>
          <w:bCs/>
        </w:rPr>
        <w:t>，</w:t>
      </w:r>
      <w:r>
        <w:rPr>
          <w:rFonts w:ascii="华文仿宋" w:eastAsia="华文仿宋" w:hAnsi="华文仿宋" w:hint="eastAsia"/>
          <w:bCs/>
        </w:rPr>
        <w:t>chenwq</w:t>
      </w:r>
      <w:r w:rsidRPr="006A03FD">
        <w:rPr>
          <w:rFonts w:ascii="华文仿宋" w:eastAsia="华文仿宋" w:hAnsi="华文仿宋"/>
          <w:bCs/>
        </w:rPr>
        <w:t>@hep.com.cn</w:t>
      </w:r>
    </w:p>
    <w:p w:rsidR="008B487C" w:rsidRPr="006A03FD" w:rsidRDefault="00B00035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旅游服务</w:t>
      </w:r>
      <w:r w:rsidR="008B487C" w:rsidRPr="006A03FD">
        <w:rPr>
          <w:rFonts w:ascii="华文仿宋" w:eastAsia="华文仿宋" w:hAnsi="华文仿宋" w:hint="eastAsia"/>
          <w:b/>
          <w:bCs/>
        </w:rPr>
        <w:t>类</w:t>
      </w:r>
      <w:r w:rsidR="00AD23D5" w:rsidRPr="006A03FD">
        <w:rPr>
          <w:rFonts w:ascii="华文仿宋" w:eastAsia="华文仿宋" w:hAnsi="华文仿宋" w:hint="eastAsia"/>
          <w:b/>
          <w:bCs/>
        </w:rPr>
        <w:t>：</w:t>
      </w:r>
    </w:p>
    <w:p w:rsidR="00E239F4" w:rsidRPr="00E239F4" w:rsidRDefault="00E239F4" w:rsidP="00E239F4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曾 </w:t>
      </w:r>
      <w:r>
        <w:rPr>
          <w:rFonts w:ascii="楷体_GB2312" w:eastAsia="楷体_GB2312"/>
          <w:szCs w:val="21"/>
        </w:rPr>
        <w:t xml:space="preserve"> </w:t>
      </w:r>
      <w:proofErr w:type="gramStart"/>
      <w:r>
        <w:rPr>
          <w:rFonts w:ascii="楷体_GB2312" w:eastAsia="楷体_GB2312" w:hint="eastAsia"/>
          <w:szCs w:val="21"/>
        </w:rPr>
        <w:t>娅</w:t>
      </w:r>
      <w:proofErr w:type="gramEnd"/>
      <w:r w:rsidR="00B00035" w:rsidRPr="00B00035">
        <w:rPr>
          <w:rFonts w:ascii="楷体_GB2312" w:eastAsia="楷体_GB2312" w:hint="eastAsia"/>
          <w:szCs w:val="21"/>
        </w:rPr>
        <w:t>：</w:t>
      </w:r>
      <w:r w:rsidR="00B00035" w:rsidRPr="00B00035">
        <w:rPr>
          <w:rFonts w:ascii="楷体_GB2312" w:eastAsia="楷体_GB2312"/>
          <w:szCs w:val="21"/>
        </w:rPr>
        <w:t>010</w:t>
      </w:r>
      <w:r>
        <w:rPr>
          <w:rFonts w:ascii="楷体_GB2312" w:eastAsia="楷体_GB2312" w:hint="eastAsia"/>
          <w:szCs w:val="21"/>
        </w:rPr>
        <w:t>-</w:t>
      </w:r>
      <w:r w:rsidRPr="00E239F4">
        <w:rPr>
          <w:rFonts w:ascii="楷体_GB2312" w:eastAsia="楷体_GB2312"/>
          <w:szCs w:val="21"/>
        </w:rPr>
        <w:t>58582743</w:t>
      </w:r>
      <w:r w:rsidR="00B00035" w:rsidRPr="00B00035">
        <w:rPr>
          <w:rFonts w:ascii="楷体_GB2312" w:eastAsia="楷体_GB2312" w:hint="eastAsia"/>
          <w:szCs w:val="21"/>
        </w:rPr>
        <w:t>，</w:t>
      </w:r>
      <w:r w:rsidRPr="00E239F4">
        <w:rPr>
          <w:rFonts w:ascii="楷体_GB2312" w:eastAsia="楷体_GB2312"/>
          <w:szCs w:val="21"/>
        </w:rPr>
        <w:t>15801309736</w:t>
      </w:r>
      <w:r w:rsidR="00B00035" w:rsidRPr="00B00035">
        <w:rPr>
          <w:rFonts w:ascii="楷体_GB2312" w:eastAsia="楷体_GB2312" w:hint="eastAsia"/>
          <w:szCs w:val="21"/>
        </w:rPr>
        <w:t>，</w:t>
      </w:r>
      <w:hyperlink r:id="rId8" w:history="1">
        <w:r w:rsidRPr="00E239F4">
          <w:rPr>
            <w:rFonts w:ascii="楷体_GB2312" w:eastAsia="楷体_GB2312"/>
            <w:szCs w:val="21"/>
          </w:rPr>
          <w:t>zengya@hep.com.cn</w:t>
        </w:r>
      </w:hyperlink>
    </w:p>
    <w:p w:rsidR="00B00035" w:rsidRPr="00B00035" w:rsidRDefault="00B00035" w:rsidP="00B00035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B00035">
        <w:rPr>
          <w:rFonts w:ascii="楷体_GB2312" w:eastAsia="楷体_GB2312" w:hint="eastAsia"/>
          <w:szCs w:val="21"/>
        </w:rPr>
        <w:t>王江华：</w:t>
      </w:r>
      <w:r w:rsidRPr="00B00035">
        <w:rPr>
          <w:rFonts w:ascii="楷体_GB2312" w:eastAsia="楷体_GB2312"/>
          <w:szCs w:val="21"/>
        </w:rPr>
        <w:t>010</w:t>
      </w:r>
      <w:r w:rsidR="00E239F4">
        <w:rPr>
          <w:rFonts w:ascii="楷体_GB2312" w:eastAsia="楷体_GB2312" w:hint="eastAsia"/>
          <w:szCs w:val="21"/>
        </w:rPr>
        <w:t>-</w:t>
      </w:r>
      <w:r w:rsidRPr="00B00035">
        <w:rPr>
          <w:rFonts w:ascii="楷体_GB2312" w:eastAsia="楷体_GB2312"/>
          <w:szCs w:val="21"/>
        </w:rPr>
        <w:t>58581594</w:t>
      </w:r>
      <w:r w:rsidRPr="00B00035">
        <w:rPr>
          <w:rFonts w:ascii="楷体_GB2312" w:eastAsia="楷体_GB2312" w:hint="eastAsia"/>
          <w:szCs w:val="21"/>
        </w:rPr>
        <w:t>，</w:t>
      </w:r>
      <w:r w:rsidRPr="00B00035">
        <w:rPr>
          <w:rFonts w:ascii="楷体_GB2312" w:eastAsia="楷体_GB2312"/>
          <w:szCs w:val="21"/>
        </w:rPr>
        <w:t>13911606001</w:t>
      </w:r>
      <w:r w:rsidRPr="00B00035">
        <w:rPr>
          <w:rFonts w:ascii="楷体_GB2312" w:eastAsia="楷体_GB2312" w:hint="eastAsia"/>
          <w:szCs w:val="21"/>
        </w:rPr>
        <w:t>，</w:t>
      </w:r>
      <w:r w:rsidRPr="00B00035">
        <w:rPr>
          <w:rFonts w:ascii="楷体_GB2312" w:eastAsia="楷体_GB2312"/>
          <w:szCs w:val="21"/>
        </w:rPr>
        <w:t>wangjianghua@hep.com.cn</w:t>
      </w:r>
    </w:p>
    <w:p w:rsidR="008B487C" w:rsidRPr="006A03FD" w:rsidRDefault="00B00035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文秘</w:t>
      </w:r>
      <w:r w:rsidR="008B487C" w:rsidRPr="006A03FD">
        <w:rPr>
          <w:rFonts w:ascii="华文仿宋" w:eastAsia="华文仿宋" w:hAnsi="华文仿宋" w:hint="eastAsia"/>
          <w:b/>
          <w:bCs/>
        </w:rPr>
        <w:t>类：</w:t>
      </w:r>
    </w:p>
    <w:p w:rsidR="000938E9" w:rsidRPr="000938E9" w:rsidRDefault="000938E9" w:rsidP="000938E9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0938E9">
        <w:rPr>
          <w:rFonts w:ascii="楷体_GB2312" w:eastAsia="楷体_GB2312" w:hint="eastAsia"/>
          <w:szCs w:val="21"/>
        </w:rPr>
        <w:t>王</w:t>
      </w:r>
      <w:r w:rsidRPr="000938E9">
        <w:rPr>
          <w:rFonts w:ascii="楷体_GB2312" w:eastAsia="楷体_GB2312"/>
          <w:szCs w:val="21"/>
        </w:rPr>
        <w:t xml:space="preserve">  </w:t>
      </w:r>
      <w:r w:rsidRPr="000938E9">
        <w:rPr>
          <w:rFonts w:ascii="楷体_GB2312" w:eastAsia="楷体_GB2312" w:hint="eastAsia"/>
          <w:szCs w:val="21"/>
        </w:rPr>
        <w:t>佳：</w:t>
      </w:r>
      <w:r w:rsidRPr="000938E9">
        <w:rPr>
          <w:rFonts w:ascii="楷体_GB2312" w:eastAsia="楷体_GB2312"/>
          <w:szCs w:val="21"/>
        </w:rPr>
        <w:t>01058581675</w:t>
      </w:r>
      <w:r w:rsidRPr="000938E9">
        <w:rPr>
          <w:rFonts w:ascii="楷体_GB2312" w:eastAsia="楷体_GB2312" w:hint="eastAsia"/>
          <w:szCs w:val="21"/>
        </w:rPr>
        <w:t>，</w:t>
      </w:r>
      <w:r w:rsidRPr="000938E9">
        <w:rPr>
          <w:rFonts w:ascii="楷体_GB2312" w:eastAsia="楷体_GB2312"/>
          <w:szCs w:val="21"/>
        </w:rPr>
        <w:t>13810040891</w:t>
      </w:r>
      <w:r w:rsidRPr="000938E9">
        <w:rPr>
          <w:rFonts w:ascii="楷体_GB2312" w:eastAsia="楷体_GB2312" w:hint="eastAsia"/>
          <w:szCs w:val="21"/>
        </w:rPr>
        <w:t>，</w:t>
      </w:r>
      <w:hyperlink r:id="rId9" w:history="1">
        <w:r w:rsidRPr="000938E9">
          <w:rPr>
            <w:rFonts w:ascii="楷体_GB2312" w:eastAsia="楷体_GB2312"/>
            <w:szCs w:val="21"/>
          </w:rPr>
          <w:t>wangjia1@hep.com.cn</w:t>
        </w:r>
      </w:hyperlink>
    </w:p>
    <w:p w:rsidR="00B00035" w:rsidRPr="00B00035" w:rsidRDefault="00B00035" w:rsidP="00B00035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proofErr w:type="gramStart"/>
      <w:r w:rsidRPr="00B00035">
        <w:rPr>
          <w:rFonts w:ascii="楷体_GB2312" w:eastAsia="楷体_GB2312" w:hint="eastAsia"/>
          <w:szCs w:val="21"/>
        </w:rPr>
        <w:t>薛</w:t>
      </w:r>
      <w:proofErr w:type="gramEnd"/>
      <w:r w:rsidRPr="00B00035">
        <w:rPr>
          <w:rFonts w:ascii="楷体_GB2312" w:eastAsia="楷体_GB2312"/>
          <w:szCs w:val="21"/>
        </w:rPr>
        <w:t xml:space="preserve">  </w:t>
      </w:r>
      <w:r w:rsidRPr="00B00035">
        <w:rPr>
          <w:rFonts w:ascii="楷体_GB2312" w:eastAsia="楷体_GB2312" w:hint="eastAsia"/>
          <w:szCs w:val="21"/>
        </w:rPr>
        <w:t>尧</w:t>
      </w:r>
      <w:r w:rsidRPr="00B00035">
        <w:rPr>
          <w:rFonts w:ascii="楷体_GB2312" w:eastAsia="楷体_GB2312"/>
          <w:szCs w:val="21"/>
        </w:rPr>
        <w:t>: 010</w:t>
      </w:r>
      <w:r w:rsidR="00E239F4">
        <w:rPr>
          <w:rFonts w:ascii="楷体_GB2312" w:eastAsia="楷体_GB2312" w:hint="eastAsia"/>
          <w:szCs w:val="21"/>
        </w:rPr>
        <w:t>-</w:t>
      </w:r>
      <w:r w:rsidRPr="00B00035">
        <w:rPr>
          <w:rFonts w:ascii="楷体_GB2312" w:eastAsia="楷体_GB2312"/>
          <w:szCs w:val="21"/>
        </w:rPr>
        <w:t>58581657,</w:t>
      </w:r>
      <w:r w:rsidR="00E239F4">
        <w:rPr>
          <w:rFonts w:ascii="楷体_GB2312" w:eastAsia="楷体_GB2312"/>
          <w:szCs w:val="21"/>
        </w:rPr>
        <w:t xml:space="preserve"> </w:t>
      </w:r>
      <w:r w:rsidRPr="00B00035">
        <w:rPr>
          <w:rFonts w:ascii="楷体_GB2312" w:eastAsia="楷体_GB2312"/>
          <w:szCs w:val="21"/>
        </w:rPr>
        <w:t>13911605992, xueyao@hep.com.cn</w:t>
      </w:r>
    </w:p>
    <w:p w:rsidR="008B487C" w:rsidRPr="006A03FD" w:rsidRDefault="00B00035" w:rsidP="008B487C">
      <w:pPr>
        <w:spacing w:line="460" w:lineRule="exact"/>
        <w:ind w:firstLineChars="200" w:firstLine="420"/>
        <w:jc w:val="left"/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素质教育课程</w:t>
      </w:r>
      <w:r w:rsidR="008B487C" w:rsidRPr="006A03FD">
        <w:rPr>
          <w:rFonts w:ascii="华文仿宋" w:eastAsia="华文仿宋" w:hAnsi="华文仿宋" w:hint="eastAsia"/>
          <w:b/>
          <w:bCs/>
        </w:rPr>
        <w:t>：</w:t>
      </w:r>
    </w:p>
    <w:p w:rsidR="008B487C" w:rsidRPr="005D14A5" w:rsidRDefault="005D14A5" w:rsidP="008B487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D14A5">
        <w:rPr>
          <w:rFonts w:ascii="楷体_GB2312" w:eastAsia="楷体_GB2312" w:hint="eastAsia"/>
          <w:szCs w:val="21"/>
        </w:rPr>
        <w:t xml:space="preserve">程  </w:t>
      </w:r>
      <w:proofErr w:type="gramStart"/>
      <w:r w:rsidRPr="005D14A5">
        <w:rPr>
          <w:rFonts w:ascii="楷体_GB2312" w:eastAsia="楷体_GB2312" w:hint="eastAsia"/>
          <w:szCs w:val="21"/>
        </w:rPr>
        <w:t>雯</w:t>
      </w:r>
      <w:proofErr w:type="gramEnd"/>
      <w:r w:rsidR="008B487C" w:rsidRPr="005D14A5">
        <w:rPr>
          <w:rFonts w:ascii="楷体_GB2312" w:eastAsia="楷体_GB2312" w:hint="eastAsia"/>
          <w:szCs w:val="21"/>
        </w:rPr>
        <w:t>：</w:t>
      </w:r>
      <w:r w:rsidR="008B487C" w:rsidRPr="007D2921">
        <w:rPr>
          <w:rFonts w:ascii="楷体_GB2312" w:eastAsia="楷体_GB2312" w:hint="eastAsia"/>
          <w:szCs w:val="21"/>
        </w:rPr>
        <w:t>010-585</w:t>
      </w:r>
      <w:r w:rsidR="008B487C" w:rsidRPr="007D2921">
        <w:rPr>
          <w:rFonts w:ascii="楷体_GB2312" w:eastAsia="楷体_GB2312"/>
          <w:szCs w:val="21"/>
        </w:rPr>
        <w:t>8</w:t>
      </w:r>
      <w:r w:rsidR="00F36629">
        <w:rPr>
          <w:rFonts w:ascii="楷体_GB2312" w:eastAsia="楷体_GB2312"/>
          <w:szCs w:val="21"/>
        </w:rPr>
        <w:t>1030</w:t>
      </w:r>
      <w:r w:rsidR="008B487C" w:rsidRPr="005D14A5">
        <w:rPr>
          <w:rFonts w:ascii="楷体_GB2312" w:eastAsia="楷体_GB2312" w:hint="eastAsia"/>
          <w:szCs w:val="21"/>
        </w:rPr>
        <w:t>，</w:t>
      </w:r>
      <w:r w:rsidRPr="005D14A5">
        <w:rPr>
          <w:rFonts w:ascii="楷体_GB2312" w:eastAsia="楷体_GB2312"/>
          <w:szCs w:val="21"/>
        </w:rPr>
        <w:t>13061151199</w:t>
      </w:r>
      <w:r w:rsidR="008B487C" w:rsidRPr="005D14A5">
        <w:rPr>
          <w:rFonts w:ascii="楷体_GB2312" w:eastAsia="楷体_GB2312" w:hint="eastAsia"/>
          <w:szCs w:val="21"/>
        </w:rPr>
        <w:t>，</w:t>
      </w:r>
      <w:r w:rsidRPr="005D14A5">
        <w:rPr>
          <w:rFonts w:ascii="楷体_GB2312" w:eastAsia="楷体_GB2312"/>
          <w:szCs w:val="21"/>
        </w:rPr>
        <w:t>chengwen</w:t>
      </w:r>
      <w:r w:rsidR="008B487C" w:rsidRPr="005D14A5">
        <w:rPr>
          <w:rFonts w:ascii="楷体_GB2312" w:eastAsia="楷体_GB2312"/>
          <w:szCs w:val="21"/>
        </w:rPr>
        <w:t>@hep.com.cn</w:t>
      </w:r>
    </w:p>
    <w:p w:rsidR="008B487C" w:rsidRPr="00593568" w:rsidRDefault="005D14A5" w:rsidP="008B487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D14A5">
        <w:rPr>
          <w:rFonts w:ascii="楷体_GB2312" w:eastAsia="楷体_GB2312" w:hint="eastAsia"/>
          <w:szCs w:val="21"/>
        </w:rPr>
        <w:t xml:space="preserve">高  </w:t>
      </w:r>
      <w:proofErr w:type="gramStart"/>
      <w:r w:rsidRPr="005D14A5">
        <w:rPr>
          <w:rFonts w:ascii="楷体_GB2312" w:eastAsia="楷体_GB2312" w:hint="eastAsia"/>
          <w:szCs w:val="21"/>
        </w:rPr>
        <w:t>婷</w:t>
      </w:r>
      <w:proofErr w:type="gramEnd"/>
      <w:r w:rsidR="008B487C" w:rsidRPr="005D14A5">
        <w:rPr>
          <w:rFonts w:ascii="楷体_GB2312" w:eastAsia="楷体_GB2312" w:hint="eastAsia"/>
          <w:szCs w:val="21"/>
        </w:rPr>
        <w:t>：010-</w:t>
      </w:r>
      <w:r w:rsidR="008B487C" w:rsidRPr="005D14A5">
        <w:rPr>
          <w:rFonts w:ascii="楷体_GB2312" w:eastAsia="楷体_GB2312"/>
          <w:szCs w:val="21"/>
        </w:rPr>
        <w:t>5858</w:t>
      </w:r>
      <w:r w:rsidRPr="005D14A5">
        <w:rPr>
          <w:rFonts w:ascii="楷体_GB2312" w:eastAsia="楷体_GB2312"/>
          <w:szCs w:val="21"/>
        </w:rPr>
        <w:t>1860</w:t>
      </w:r>
      <w:r w:rsidR="008B487C" w:rsidRPr="005D14A5">
        <w:rPr>
          <w:rFonts w:ascii="楷体_GB2312" w:eastAsia="楷体_GB2312" w:hint="eastAsia"/>
          <w:szCs w:val="21"/>
        </w:rPr>
        <w:t>，</w:t>
      </w:r>
      <w:r w:rsidRPr="005D14A5">
        <w:rPr>
          <w:rFonts w:ascii="楷体_GB2312" w:eastAsia="楷体_GB2312"/>
          <w:szCs w:val="21"/>
        </w:rPr>
        <w:t>13911605608</w:t>
      </w:r>
      <w:r w:rsidR="008B487C" w:rsidRPr="005D14A5">
        <w:rPr>
          <w:rFonts w:ascii="楷体_GB2312" w:eastAsia="楷体_GB2312" w:hint="eastAsia"/>
          <w:szCs w:val="21"/>
        </w:rPr>
        <w:t>，</w:t>
      </w:r>
      <w:r w:rsidRPr="005D14A5">
        <w:rPr>
          <w:rFonts w:ascii="楷体_GB2312" w:eastAsia="楷体_GB2312"/>
          <w:szCs w:val="21"/>
        </w:rPr>
        <w:t>gaoting</w:t>
      </w:r>
      <w:r w:rsidR="008B487C" w:rsidRPr="005D14A5">
        <w:rPr>
          <w:rFonts w:ascii="楷体_GB2312" w:eastAsia="楷体_GB2312"/>
          <w:szCs w:val="21"/>
        </w:rPr>
        <w:t>@hep.com.cn</w:t>
      </w:r>
    </w:p>
    <w:p w:rsidR="008B487C" w:rsidRPr="006A03FD" w:rsidRDefault="008B487C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</w:p>
    <w:p w:rsidR="007E5245" w:rsidRPr="006A03FD" w:rsidRDefault="007E5245" w:rsidP="007E5245">
      <w:pPr>
        <w:spacing w:line="460" w:lineRule="exact"/>
        <w:ind w:firstLineChars="200" w:firstLine="420"/>
        <w:rPr>
          <w:rFonts w:ascii="楷体_GB2312" w:eastAsia="楷体_GB2312"/>
          <w:szCs w:val="21"/>
        </w:rPr>
      </w:pPr>
    </w:p>
    <w:p w:rsidR="00FF4C92" w:rsidRPr="00593568" w:rsidRDefault="00FF4C92" w:rsidP="00CB003D">
      <w:pPr>
        <w:spacing w:line="460" w:lineRule="exact"/>
        <w:ind w:firstLineChars="200" w:firstLine="422"/>
        <w:jc w:val="left"/>
        <w:rPr>
          <w:rFonts w:ascii="楷体_GB2312" w:eastAsia="楷体_GB2312"/>
          <w:b/>
          <w:szCs w:val="21"/>
        </w:rPr>
      </w:pPr>
      <w:r w:rsidRPr="00593568">
        <w:rPr>
          <w:rFonts w:ascii="楷体_GB2312" w:eastAsia="楷体_GB2312" w:hint="eastAsia"/>
          <w:b/>
          <w:szCs w:val="21"/>
        </w:rPr>
        <w:t>附：</w:t>
      </w:r>
    </w:p>
    <w:p w:rsidR="00FF4C92" w:rsidRPr="006A03FD" w:rsidRDefault="00FF4C92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1</w:t>
      </w:r>
      <w:r w:rsidRPr="006A03FD">
        <w:rPr>
          <w:rFonts w:ascii="楷体_GB2312" w:eastAsia="楷体_GB2312"/>
          <w:szCs w:val="21"/>
        </w:rPr>
        <w:t>.</w:t>
      </w:r>
      <w:r w:rsidR="00402C55" w:rsidRPr="006A03FD">
        <w:rPr>
          <w:rFonts w:ascii="楷体_GB2312" w:eastAsia="楷体_GB2312" w:hint="eastAsia"/>
          <w:szCs w:val="21"/>
        </w:rPr>
        <w:t>2019年中等职业学校</w:t>
      </w:r>
      <w:r w:rsidR="00B00035">
        <w:rPr>
          <w:rFonts w:ascii="楷体_GB2312" w:eastAsia="楷体_GB2312" w:hint="eastAsia"/>
          <w:szCs w:val="21"/>
        </w:rPr>
        <w:t>现代服务类专业与素质教育课程</w:t>
      </w:r>
      <w:r w:rsidR="00402C55" w:rsidRPr="006A03FD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="00402C55" w:rsidRPr="006A03FD">
        <w:rPr>
          <w:rFonts w:ascii="楷体_GB2312" w:eastAsia="楷体_GB2312" w:hint="eastAsia"/>
          <w:szCs w:val="21"/>
        </w:rPr>
        <w:t>课交流</w:t>
      </w:r>
      <w:proofErr w:type="gramEnd"/>
      <w:r w:rsidR="00402C55" w:rsidRPr="006A03FD">
        <w:rPr>
          <w:rFonts w:ascii="楷体_GB2312" w:eastAsia="楷体_GB2312" w:hint="eastAsia"/>
          <w:szCs w:val="21"/>
        </w:rPr>
        <w:t>活动领队登记表</w:t>
      </w:r>
    </w:p>
    <w:p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2.</w:t>
      </w:r>
      <w:r w:rsidRPr="006A03FD">
        <w:rPr>
          <w:rFonts w:ascii="楷体_GB2312" w:eastAsia="楷体_GB2312" w:hint="eastAsia"/>
          <w:szCs w:val="21"/>
        </w:rPr>
        <w:t>2019年中等职业学校</w:t>
      </w:r>
      <w:r w:rsidR="00B00035">
        <w:rPr>
          <w:rFonts w:ascii="楷体_GB2312" w:eastAsia="楷体_GB2312" w:hint="eastAsia"/>
          <w:szCs w:val="21"/>
        </w:rPr>
        <w:t>现代服务类专业与素质教育课程</w:t>
      </w:r>
      <w:r w:rsidRPr="006A03FD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活动现场点评专家推荐表</w:t>
      </w:r>
    </w:p>
    <w:p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3.</w:t>
      </w:r>
      <w:r w:rsidRPr="006A03FD">
        <w:rPr>
          <w:rFonts w:ascii="楷体_GB2312" w:eastAsia="楷体_GB2312" w:hint="eastAsia"/>
          <w:szCs w:val="21"/>
        </w:rPr>
        <w:t>2019年中等职业学校</w:t>
      </w:r>
      <w:r w:rsidR="00B00035">
        <w:rPr>
          <w:rFonts w:ascii="楷体_GB2312" w:eastAsia="楷体_GB2312" w:hint="eastAsia"/>
          <w:szCs w:val="21"/>
        </w:rPr>
        <w:t>现代服务类专业与素质教育课程</w:t>
      </w:r>
      <w:r w:rsidRPr="006A03FD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活动展示代表、作品登记表</w:t>
      </w:r>
    </w:p>
    <w:p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4.</w:t>
      </w:r>
      <w:r w:rsidRPr="00593568">
        <w:rPr>
          <w:rFonts w:ascii="楷体_GB2312" w:eastAsia="楷体_GB2312" w:hint="eastAsia"/>
          <w:szCs w:val="21"/>
        </w:rPr>
        <w:t xml:space="preserve"> </w:t>
      </w:r>
      <w:r w:rsidRPr="006A03FD">
        <w:rPr>
          <w:rFonts w:ascii="楷体_GB2312" w:eastAsia="楷体_GB2312" w:hint="eastAsia"/>
          <w:szCs w:val="21"/>
        </w:rPr>
        <w:t>2019年中等职业学校</w:t>
      </w:r>
      <w:r w:rsidR="00B00035">
        <w:rPr>
          <w:rFonts w:ascii="楷体_GB2312" w:eastAsia="楷体_GB2312" w:hint="eastAsia"/>
          <w:szCs w:val="21"/>
        </w:rPr>
        <w:t>现代服务类专业与素质教育课程</w:t>
      </w:r>
      <w:r w:rsidRPr="006A03FD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活动可参考使用的数字化教学资源</w:t>
      </w:r>
      <w:r w:rsidR="00621F8D">
        <w:rPr>
          <w:rFonts w:ascii="楷体_GB2312" w:eastAsia="楷体_GB2312" w:hint="eastAsia"/>
          <w:szCs w:val="21"/>
        </w:rPr>
        <w:t>及参考</w:t>
      </w:r>
      <w:r w:rsidR="00621F8D">
        <w:rPr>
          <w:rFonts w:ascii="楷体_GB2312" w:eastAsia="楷体_GB2312"/>
          <w:szCs w:val="21"/>
        </w:rPr>
        <w:t>教材</w:t>
      </w:r>
    </w:p>
    <w:p w:rsidR="007E5245" w:rsidRPr="006A03FD" w:rsidRDefault="007E5245" w:rsidP="007E5245">
      <w:pPr>
        <w:spacing w:line="460" w:lineRule="exact"/>
        <w:ind w:firstLineChars="200" w:firstLine="420"/>
        <w:rPr>
          <w:rFonts w:ascii="楷体_GB2312" w:eastAsia="楷体_GB2312" w:hAnsi="宋体"/>
          <w:sz w:val="28"/>
          <w:szCs w:val="28"/>
        </w:rPr>
      </w:pPr>
      <w:r w:rsidRPr="006A03FD">
        <w:rPr>
          <w:rFonts w:ascii="楷体_GB2312" w:eastAsia="楷体_GB2312"/>
          <w:szCs w:val="21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FF4C92" w:rsidRPr="006A03FD">
        <w:rPr>
          <w:rFonts w:ascii="黑体" w:eastAsia="黑体" w:hAnsi="宋体" w:hint="eastAsia"/>
          <w:sz w:val="28"/>
          <w:szCs w:val="28"/>
        </w:rPr>
        <w:t>1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:rsidR="008D332D" w:rsidRDefault="007E5245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0" w:name="_Hlk2762945"/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FF4C92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  <w:bookmarkStart w:id="1" w:name="_Hlk2762865"/>
      <w:r w:rsidR="00B00035">
        <w:rPr>
          <w:rFonts w:ascii="黑体" w:eastAsia="黑体" w:hAnsi="黑体" w:cs="Tahoma" w:hint="eastAsia"/>
          <w:b/>
          <w:sz w:val="28"/>
          <w:szCs w:val="28"/>
        </w:rPr>
        <w:t>现代服务类专业与素质教育课程</w:t>
      </w:r>
    </w:p>
    <w:p w:rsidR="007E5245" w:rsidRPr="006A03FD" w:rsidRDefault="00FF4C92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bookmarkEnd w:id="1"/>
      <w:r w:rsidR="007E5245" w:rsidRPr="006A03FD">
        <w:rPr>
          <w:rFonts w:ascii="黑体" w:eastAsia="黑体" w:hAnsi="黑体" w:cs="Tahoma" w:hint="eastAsia"/>
          <w:b/>
          <w:spacing w:val="-10"/>
          <w:sz w:val="28"/>
          <w:szCs w:val="28"/>
        </w:rPr>
        <w:t>领队登记表</w:t>
      </w:r>
    </w:p>
    <w:bookmarkEnd w:id="0"/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:rsidR="007E5245" w:rsidRPr="006A03FD" w:rsidRDefault="007E5245" w:rsidP="007A61D3">
      <w:pPr>
        <w:widowControl/>
        <w:ind w:firstLineChars="270" w:firstLine="567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954"/>
        <w:gridCol w:w="1094"/>
        <w:gridCol w:w="1164"/>
        <w:gridCol w:w="2174"/>
      </w:tblGrid>
      <w:tr w:rsidR="007E5245" w:rsidRPr="006A03FD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304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638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9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33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2043"/>
          <w:jc w:val="center"/>
        </w:trPr>
        <w:tc>
          <w:tcPr>
            <w:tcW w:w="1980" w:type="dxa"/>
            <w:vAlign w:val="center"/>
          </w:tcPr>
          <w:p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4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1073" w:firstLineChars="1550" w:firstLine="3255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:rsidR="007E5245" w:rsidRPr="006A03FD" w:rsidRDefault="007E5245" w:rsidP="00964BF8">
            <w:pPr>
              <w:widowControl/>
              <w:wordWrap w:val="0"/>
              <w:spacing w:line="360" w:lineRule="auto"/>
              <w:ind w:right="420" w:firstLineChars="1600" w:firstLine="3360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年  月   日</w:t>
            </w:r>
          </w:p>
        </w:tc>
      </w:tr>
    </w:tbl>
    <w:p w:rsidR="007E5245" w:rsidRPr="006A03FD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6A03FD">
        <w:rPr>
          <w:rFonts w:ascii="黑体" w:eastAsia="黑体" w:hAnsi="宋体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2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:rsidR="008D332D" w:rsidRDefault="007E5245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  <w:r w:rsidR="00B00035">
        <w:rPr>
          <w:rFonts w:ascii="黑体" w:eastAsia="黑体" w:hAnsi="黑体" w:cs="Tahoma" w:hint="eastAsia"/>
          <w:b/>
          <w:sz w:val="28"/>
          <w:szCs w:val="28"/>
        </w:rPr>
        <w:t>现代服务类专业与素质教育课程</w:t>
      </w:r>
    </w:p>
    <w:p w:rsidR="007E5245" w:rsidRPr="006A03FD" w:rsidRDefault="00FF4C92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bookmarkStart w:id="2" w:name="_Hlk2857631"/>
      <w:r w:rsidR="00402C55" w:rsidRPr="006A03FD">
        <w:rPr>
          <w:rFonts w:ascii="黑体" w:eastAsia="黑体" w:hAnsi="黑体" w:cs="Tahoma" w:hint="eastAsia"/>
          <w:b/>
          <w:sz w:val="28"/>
          <w:szCs w:val="28"/>
        </w:rPr>
        <w:t>现场点评专家</w:t>
      </w:r>
      <w:bookmarkEnd w:id="2"/>
      <w:r w:rsidR="007E5245" w:rsidRPr="006A03FD">
        <w:rPr>
          <w:rFonts w:ascii="黑体" w:eastAsia="黑体" w:hAnsi="黑体" w:cs="Tahoma" w:hint="eastAsia"/>
          <w:b/>
          <w:spacing w:val="-10"/>
          <w:sz w:val="28"/>
          <w:szCs w:val="28"/>
        </w:rPr>
        <w:t>推荐表</w:t>
      </w: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:rsidR="007E5245" w:rsidRPr="006A03FD" w:rsidRDefault="007E5245" w:rsidP="007A61D3">
      <w:pPr>
        <w:widowControl/>
        <w:ind w:firstLineChars="200" w:firstLine="420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825"/>
        <w:gridCol w:w="1082"/>
        <w:gridCol w:w="189"/>
        <w:gridCol w:w="760"/>
        <w:gridCol w:w="1031"/>
        <w:gridCol w:w="1499"/>
      </w:tblGrid>
      <w:tr w:rsidR="007E5245" w:rsidRPr="006A03FD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949" w:type="dxa"/>
            <w:gridSpan w:val="2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年龄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309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79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27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29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ind w:right="360"/>
              <w:jc w:val="right"/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3290" w:type="dxa"/>
            <w:gridSpan w:val="3"/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:rsidTr="00964BF8">
        <w:trPr>
          <w:trHeight w:val="1988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:rsidR="007E5245" w:rsidRPr="006A03FD" w:rsidRDefault="007E5245" w:rsidP="00964BF8">
            <w:pPr>
              <w:widowControl/>
              <w:spacing w:line="360" w:lineRule="auto"/>
              <w:ind w:right="1073" w:firstLineChars="1650" w:firstLine="3465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:rsidR="007E5245" w:rsidRPr="006A03FD" w:rsidRDefault="007E5245" w:rsidP="00964BF8">
            <w:pPr>
              <w:widowControl/>
              <w:spacing w:line="360" w:lineRule="auto"/>
              <w:ind w:right="623"/>
              <w:jc w:val="center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 xml:space="preserve">            年  月   日</w:t>
            </w:r>
          </w:p>
        </w:tc>
      </w:tr>
    </w:tbl>
    <w:p w:rsidR="007E5245" w:rsidRPr="006A03FD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6A03FD">
        <w:rPr>
          <w:rFonts w:ascii="黑体" w:eastAsia="黑体" w:hAnsi="宋体"/>
          <w:sz w:val="28"/>
          <w:szCs w:val="28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3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:rsidR="008D332D" w:rsidRDefault="007E5245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3" w:name="_Hlk2763047"/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  <w:r w:rsidR="00B00035">
        <w:rPr>
          <w:rFonts w:ascii="黑体" w:eastAsia="黑体" w:hAnsi="黑体" w:cs="Tahoma" w:hint="eastAsia"/>
          <w:b/>
          <w:sz w:val="28"/>
          <w:szCs w:val="28"/>
        </w:rPr>
        <w:t>现代服务类专业与素质教育课程</w:t>
      </w:r>
    </w:p>
    <w:p w:rsidR="007E5245" w:rsidRPr="006A03FD" w:rsidRDefault="00FF4C92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r w:rsidR="007E5245" w:rsidRPr="006A03FD">
        <w:rPr>
          <w:rFonts w:ascii="黑体" w:eastAsia="黑体" w:hAnsi="黑体" w:cs="Tahoma" w:hint="eastAsia"/>
          <w:b/>
          <w:sz w:val="28"/>
          <w:szCs w:val="28"/>
        </w:rPr>
        <w:t>展示代表、作品登记表</w:t>
      </w:r>
    </w:p>
    <w:bookmarkEnd w:id="3"/>
    <w:p w:rsidR="001942C5" w:rsidRPr="006A03FD" w:rsidRDefault="001942C5" w:rsidP="007E5245">
      <w:pPr>
        <w:widowControl/>
        <w:jc w:val="center"/>
        <w:rPr>
          <w:rFonts w:ascii="黑体" w:eastAsia="黑体" w:hAnsi="黑体" w:hint="eastAsia"/>
          <w:b/>
        </w:rPr>
      </w:pPr>
    </w:p>
    <w:p w:rsidR="007E5245" w:rsidRPr="006A03FD" w:rsidRDefault="007E5245" w:rsidP="007A61D3">
      <w:pPr>
        <w:widowControl/>
        <w:ind w:firstLineChars="135" w:firstLine="283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</w:t>
      </w:r>
      <w:bookmarkStart w:id="4" w:name="_GoBack"/>
      <w:bookmarkEnd w:id="4"/>
      <w:r w:rsidRPr="006A03FD">
        <w:rPr>
          <w:rFonts w:ascii="黑体" w:eastAsia="黑体" w:hAnsi="黑体" w:hint="eastAsia"/>
        </w:rPr>
        <w:t>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431"/>
        <w:gridCol w:w="2104"/>
        <w:gridCol w:w="1316"/>
        <w:gridCol w:w="2448"/>
      </w:tblGrid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章节知识点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设计人</w:t>
            </w: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5868" w:type="dxa"/>
            <w:gridSpan w:val="3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电子信箱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通信地址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:rsidTr="00964BF8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主要内容</w:t>
            </w:r>
            <w:proofErr w:type="gramStart"/>
            <w:r w:rsidRPr="006A03FD">
              <w:rPr>
                <w:rFonts w:ascii="楷体_GB2312" w:eastAsia="楷体_GB2312" w:hint="eastAsia"/>
                <w:szCs w:val="21"/>
              </w:rPr>
              <w:t>和</w:t>
            </w:r>
            <w:proofErr w:type="gramEnd"/>
          </w:p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特点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（可另附页）</w:t>
            </w:r>
          </w:p>
        </w:tc>
      </w:tr>
      <w:tr w:rsidR="007E5245" w:rsidRPr="006A03FD" w:rsidTr="00964BF8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说明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/>
                <w:szCs w:val="21"/>
              </w:rPr>
              <w:t>1</w:t>
            </w:r>
            <w:r w:rsidRPr="006A03FD">
              <w:rPr>
                <w:rFonts w:ascii="楷体_GB2312" w:eastAsia="楷体_GB2312" w:hint="eastAsia"/>
                <w:szCs w:val="21"/>
              </w:rPr>
              <w:t>．本人保证所报送的作品是自己设计制作的，无版权问题。</w:t>
            </w:r>
          </w:p>
          <w:p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bCs/>
                <w:szCs w:val="21"/>
                <w:u w:val="single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选手签名</w:t>
            </w:r>
          </w:p>
          <w:p w:rsidR="007E5245" w:rsidRPr="006A03FD" w:rsidRDefault="007E5245" w:rsidP="00964BF8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/>
                <w:szCs w:val="21"/>
              </w:rPr>
              <w:t>2</w:t>
            </w:r>
            <w:r w:rsidRPr="006A03FD">
              <w:rPr>
                <w:rFonts w:ascii="楷体_GB2312" w:eastAsia="楷体_GB2312" w:hint="eastAsia"/>
                <w:szCs w:val="21"/>
              </w:rPr>
              <w:t>．本人同意将展示作品免费公开以供交流。</w:t>
            </w: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:rsidR="007E5245" w:rsidRPr="006A03FD" w:rsidRDefault="007E5245" w:rsidP="00964BF8">
            <w:pPr>
              <w:ind w:firstLineChars="2100" w:firstLine="4410"/>
              <w:rPr>
                <w:rFonts w:ascii="楷体_GB2312" w:eastAsia="楷体_GB2312"/>
                <w:szCs w:val="21"/>
                <w:u w:val="single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选手签名</w:t>
            </w:r>
          </w:p>
          <w:p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7E5245" w:rsidRPr="006A03FD" w:rsidRDefault="007E5245" w:rsidP="007E5245">
      <w:pPr>
        <w:ind w:firstLine="420"/>
      </w:pPr>
    </w:p>
    <w:p w:rsidR="007E5245" w:rsidRPr="006A03FD" w:rsidRDefault="007E5245" w:rsidP="007E5245">
      <w:pPr>
        <w:spacing w:line="460" w:lineRule="exact"/>
        <w:ind w:firstLineChars="200" w:firstLine="420"/>
        <w:jc w:val="left"/>
        <w:rPr>
          <w:rFonts w:ascii="黑体" w:eastAsia="黑体" w:hAnsi="宋体"/>
          <w:sz w:val="28"/>
          <w:szCs w:val="28"/>
        </w:rPr>
      </w:pPr>
      <w:r w:rsidRPr="006A03FD"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4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:rsidR="008D332D" w:rsidRDefault="007E5245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  <w:r w:rsidR="00B00035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现代服务类专业与素质教育课程</w:t>
      </w:r>
    </w:p>
    <w:p w:rsidR="007E5245" w:rsidRPr="006A03FD" w:rsidRDefault="00FF4C92" w:rsidP="008D332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活动</w:t>
      </w:r>
      <w:r w:rsidR="007E5245"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可参考使用的数字化教学资源</w:t>
      </w:r>
      <w:r w:rsidR="00572822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及参考</w:t>
      </w:r>
      <w:r w:rsidR="00572822">
        <w:rPr>
          <w:rFonts w:ascii="黑体" w:eastAsia="黑体" w:hAnsi="黑体" w:cs="Tahoma"/>
          <w:b/>
          <w:spacing w:val="-4"/>
          <w:w w:val="85"/>
          <w:sz w:val="28"/>
          <w:szCs w:val="28"/>
        </w:rPr>
        <w:t>教材</w:t>
      </w:r>
    </w:p>
    <w:p w:rsidR="007E5245" w:rsidRPr="006A03FD" w:rsidRDefault="007E5245" w:rsidP="007E5245">
      <w:pPr>
        <w:spacing w:line="320" w:lineRule="exact"/>
        <w:ind w:leftChars="-119" w:left="-9" w:rightChars="-114" w:right="-239" w:hangingChars="104" w:hanging="241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</w:p>
    <w:p w:rsidR="00832F8C" w:rsidRPr="0074681E" w:rsidRDefault="007E5245" w:rsidP="00C679CA">
      <w:pPr>
        <w:widowControl/>
        <w:spacing w:after="240" w:line="26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6A03FD">
        <w:rPr>
          <w:rFonts w:ascii="黑体" w:eastAsia="黑体" w:hAnsi="黑体" w:hint="eastAsia"/>
        </w:rPr>
        <w:t>1.在线开放课程</w:t>
      </w:r>
      <w:r w:rsidRPr="006A03FD">
        <w:rPr>
          <w:rFonts w:asciiTheme="minorEastAsia" w:eastAsiaTheme="minorEastAsia" w:hAnsiTheme="minorEastAsia" w:cs="宋体" w:hint="eastAsia"/>
          <w:szCs w:val="21"/>
        </w:rPr>
        <w:t>（</w:t>
      </w:r>
      <w:r w:rsidR="00D16B4C" w:rsidRPr="006A03FD">
        <w:rPr>
          <w:rFonts w:cs="宋体"/>
        </w:rPr>
        <w:t>http://www.icourses.cn/vemooc/</w:t>
      </w:r>
      <w:r w:rsidRPr="006A03FD">
        <w:rPr>
          <w:rFonts w:asciiTheme="minorEastAsia" w:eastAsiaTheme="minorEastAsia" w:hAnsiTheme="minorEastAsia" w:cs="宋体" w:hint="eastAsia"/>
          <w:szCs w:val="21"/>
        </w:rPr>
        <w:t>）</w:t>
      </w:r>
      <w:r w:rsidR="00832F8C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="00832F8C">
        <w:rPr>
          <w:rFonts w:asciiTheme="minorEastAsia" w:eastAsiaTheme="minorEastAsia" w:hAnsiTheme="minorEastAsia" w:cs="宋体"/>
          <w:szCs w:val="21"/>
        </w:rPr>
        <w:t xml:space="preserve">  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31"/>
        <w:gridCol w:w="2268"/>
        <w:gridCol w:w="709"/>
        <w:gridCol w:w="1276"/>
        <w:gridCol w:w="2324"/>
      </w:tblGrid>
      <w:tr w:rsidR="00832F8C" w:rsidRPr="00302A7C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231" w:type="dxa"/>
            <w:noWrap/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24" w:type="dxa"/>
            <w:vAlign w:val="center"/>
          </w:tcPr>
          <w:p w:rsidR="00832F8C" w:rsidRPr="00302A7C" w:rsidRDefault="00832F8C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302A7C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1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中餐之旅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276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烹饪</w:t>
            </w:r>
          </w:p>
        </w:tc>
        <w:tc>
          <w:tcPr>
            <w:tcW w:w="2324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/>
              </w:rPr>
              <w:t>西式简餐制作</w:t>
            </w:r>
            <w:proofErr w:type="gramEnd"/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2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jc w:val="center"/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西餐之旅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276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烹饪</w:t>
            </w:r>
          </w:p>
        </w:tc>
        <w:tc>
          <w:tcPr>
            <w:tcW w:w="2324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中餐热菜制作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3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jc w:val="center"/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导游实务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76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素质教育</w:t>
            </w:r>
          </w:p>
        </w:tc>
        <w:tc>
          <w:tcPr>
            <w:tcW w:w="2324" w:type="dxa"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跟我学礼仪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4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jc w:val="center"/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茶艺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CF74E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会计基础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5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jc w:val="center"/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咖啡技艺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CF74E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会计电算化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745E5C">
              <w:rPr>
                <w:rFonts w:ascii="宋体" w:hAnsi="宋体" w:cs="宋体"/>
              </w:rPr>
              <w:t>6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9F1E96">
            <w:pPr>
              <w:jc w:val="center"/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9F1E96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跟我学调酒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CF74E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出纳实务</w:t>
            </w: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231" w:type="dxa"/>
            <w:noWrap/>
            <w:vAlign w:val="center"/>
          </w:tcPr>
          <w:p w:rsidR="00CB003D" w:rsidRPr="00A92D77" w:rsidRDefault="00CB003D" w:rsidP="00215502">
            <w:pPr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香趣香识</w:t>
            </w:r>
            <w:proofErr w:type="gramEnd"/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CB003D" w:rsidRPr="006A03FD" w:rsidRDefault="00CB003D" w:rsidP="00CF74E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旅游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花艺</w:t>
            </w:r>
            <w:proofErr w:type="gramStart"/>
            <w:r>
              <w:rPr>
                <w:rFonts w:ascii="宋体" w:hAnsi="宋体" w:cs="宋体" w:hint="eastAsia"/>
              </w:rPr>
              <w:t>漫生活</w:t>
            </w:r>
            <w:proofErr w:type="gramEnd"/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003D" w:rsidRPr="00D34C9D" w:rsidTr="005D0F57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31" w:type="dxa"/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烹饪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745E5C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745E5C">
              <w:rPr>
                <w:rFonts w:ascii="宋体" w:hAnsi="宋体" w:cs="宋体" w:hint="eastAsia"/>
              </w:rPr>
              <w:t>西式烘焙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681E" w:rsidRPr="0074681E" w:rsidRDefault="0074681E" w:rsidP="007A61D3">
      <w:pPr>
        <w:widowControl/>
        <w:spacing w:after="240" w:line="260" w:lineRule="exact"/>
        <w:rPr>
          <w:rFonts w:asciiTheme="minorEastAsia" w:eastAsiaTheme="minorEastAsia" w:hAnsiTheme="minorEastAsia" w:cs="宋体"/>
          <w:szCs w:val="21"/>
        </w:rPr>
      </w:pPr>
    </w:p>
    <w:p w:rsidR="007E5245" w:rsidRPr="006A03FD" w:rsidRDefault="00240A0A" w:rsidP="00CB003D">
      <w:pPr>
        <w:spacing w:beforeLines="50" w:before="156" w:afterLines="50" w:after="156"/>
        <w:ind w:firstLine="420"/>
        <w:rPr>
          <w:rFonts w:cs="宋体"/>
        </w:rPr>
      </w:pPr>
      <w:r>
        <w:rPr>
          <w:rFonts w:ascii="黑体" w:eastAsia="黑体" w:hAnsi="黑体"/>
        </w:rPr>
        <w:t>2</w:t>
      </w:r>
      <w:r w:rsidR="007E5245" w:rsidRPr="006A03FD">
        <w:rPr>
          <w:rFonts w:ascii="黑体" w:eastAsia="黑体" w:hAnsi="黑体" w:hint="eastAsia"/>
        </w:rPr>
        <w:t>．网络教学资源</w:t>
      </w:r>
      <w:r w:rsidR="007E5245" w:rsidRPr="006A03FD">
        <w:rPr>
          <w:rFonts w:cs="宋体" w:hint="eastAsia"/>
        </w:rPr>
        <w:t>（</w:t>
      </w:r>
      <w:hyperlink r:id="rId10" w:history="1">
        <w:r w:rsidR="007E5245" w:rsidRPr="006A03FD">
          <w:rPr>
            <w:rFonts w:cs="宋体"/>
          </w:rPr>
          <w:t>http://abook.hep.com.cn/sve</w:t>
        </w:r>
      </w:hyperlink>
      <w:r w:rsidR="007E5245" w:rsidRPr="006A03FD">
        <w:rPr>
          <w:rFonts w:cs="宋体" w:hint="eastAsia"/>
        </w:rPr>
        <w:t>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088"/>
        <w:gridCol w:w="2268"/>
        <w:gridCol w:w="709"/>
        <w:gridCol w:w="1276"/>
        <w:gridCol w:w="2324"/>
      </w:tblGrid>
      <w:tr w:rsidR="00240A0A" w:rsidRPr="00D34C9D" w:rsidTr="005D0F57">
        <w:trPr>
          <w:trHeight w:val="510"/>
          <w:tblHeader/>
          <w:jc w:val="center"/>
        </w:trPr>
        <w:tc>
          <w:tcPr>
            <w:tcW w:w="863" w:type="dxa"/>
            <w:noWrap/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088" w:type="dxa"/>
            <w:noWrap/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课程名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24" w:type="dxa"/>
            <w:vAlign w:val="center"/>
          </w:tcPr>
          <w:p w:rsidR="00240A0A" w:rsidRPr="00A92D77" w:rsidRDefault="00240A0A" w:rsidP="005D0F57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课程名</w:t>
            </w:r>
          </w:p>
        </w:tc>
      </w:tr>
      <w:tr w:rsidR="00CB003D" w:rsidRPr="00D34C9D" w:rsidTr="005D0F57">
        <w:trPr>
          <w:trHeight w:val="510"/>
          <w:jc w:val="center"/>
        </w:trPr>
        <w:tc>
          <w:tcPr>
            <w:tcW w:w="863" w:type="dxa"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24514">
              <w:rPr>
                <w:rFonts w:ascii="宋体" w:hAnsi="宋体" w:cs="宋体"/>
              </w:rPr>
              <w:t>1</w:t>
            </w:r>
          </w:p>
        </w:tc>
        <w:tc>
          <w:tcPr>
            <w:tcW w:w="1088" w:type="dxa"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旅游类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“十二五”职业教育国家规划教材配套教学资源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</w:tr>
      <w:tr w:rsidR="00CB003D" w:rsidRPr="00302A7C" w:rsidTr="005D0F57">
        <w:trPr>
          <w:trHeight w:val="510"/>
          <w:jc w:val="center"/>
        </w:trPr>
        <w:tc>
          <w:tcPr>
            <w:tcW w:w="863" w:type="dxa"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24514">
              <w:rPr>
                <w:rFonts w:ascii="宋体" w:hAnsi="宋体" w:cs="宋体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文秘类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“十二五”职业教育国家规划教材配套教学资源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BA4F59" w:rsidRDefault="00CB003D" w:rsidP="005D0F57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中等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职业教育国家规划教材配套教学资源</w:t>
            </w:r>
          </w:p>
        </w:tc>
      </w:tr>
      <w:tr w:rsidR="00CB003D" w:rsidRPr="00302A7C" w:rsidTr="005D0F57">
        <w:trPr>
          <w:trHeight w:val="510"/>
          <w:jc w:val="center"/>
        </w:trPr>
        <w:tc>
          <w:tcPr>
            <w:tcW w:w="863" w:type="dxa"/>
            <w:vAlign w:val="center"/>
          </w:tcPr>
          <w:p w:rsidR="00CB003D" w:rsidRPr="00924514" w:rsidRDefault="00CB003D" w:rsidP="00215502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24514">
              <w:rPr>
                <w:rFonts w:ascii="宋体" w:hAnsi="宋体" w:cs="宋体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CB003D" w:rsidRPr="00924514" w:rsidRDefault="00CB003D" w:rsidP="00215502">
            <w:pPr>
              <w:widowControl/>
              <w:spacing w:line="260" w:lineRule="exact"/>
              <w:jc w:val="center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素质教育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924514" w:rsidRDefault="00CB003D" w:rsidP="00215502">
            <w:pPr>
              <w:widowControl/>
              <w:spacing w:line="260" w:lineRule="exact"/>
              <w:rPr>
                <w:rFonts w:ascii="宋体"/>
              </w:rPr>
            </w:pPr>
            <w:r w:rsidRPr="00924514">
              <w:rPr>
                <w:rFonts w:ascii="宋体" w:hAnsi="宋体" w:cs="宋体" w:hint="eastAsia"/>
              </w:rPr>
              <w:t>职业素养教材配套教学资源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BA4F59" w:rsidRDefault="00CB003D" w:rsidP="005D0F57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金融事务</w:t>
            </w:r>
          </w:p>
        </w:tc>
        <w:tc>
          <w:tcPr>
            <w:tcW w:w="2324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</w:tr>
      <w:tr w:rsidR="00CB003D" w:rsidRPr="00302A7C" w:rsidTr="005D0F57">
        <w:trPr>
          <w:trHeight w:val="510"/>
          <w:jc w:val="center"/>
        </w:trPr>
        <w:tc>
          <w:tcPr>
            <w:tcW w:w="863" w:type="dxa"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88" w:type="dxa"/>
            <w:noWrap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noWrap/>
            <w:vAlign w:val="center"/>
          </w:tcPr>
          <w:p w:rsidR="00CB003D" w:rsidRPr="00924514" w:rsidRDefault="00CB003D" w:rsidP="005D0F57">
            <w:pPr>
              <w:widowControl/>
              <w:spacing w:line="260" w:lineRule="exact"/>
              <w:rPr>
                <w:rFonts w:ascii="宋体" w:hAnsi="宋体" w:cs="宋体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B003D" w:rsidRPr="00BA4F59" w:rsidRDefault="00CB003D" w:rsidP="005D0F57"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CB003D" w:rsidRPr="006A03FD" w:rsidRDefault="00CB003D" w:rsidP="0021550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保险事务</w:t>
            </w:r>
          </w:p>
        </w:tc>
        <w:tc>
          <w:tcPr>
            <w:tcW w:w="2324" w:type="dxa"/>
            <w:vAlign w:val="center"/>
          </w:tcPr>
          <w:p w:rsidR="00CB003D" w:rsidRPr="00E36AFB" w:rsidRDefault="00CB003D" w:rsidP="0021550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</w:tr>
    </w:tbl>
    <w:p w:rsidR="006632A9" w:rsidRDefault="006632A9" w:rsidP="00402C55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</w:p>
    <w:p w:rsidR="00572822" w:rsidRPr="006A03FD" w:rsidRDefault="00572822" w:rsidP="00CB003D">
      <w:pPr>
        <w:spacing w:beforeLines="50" w:before="156" w:afterLines="50" w:after="156"/>
        <w:ind w:firstLine="420"/>
        <w:rPr>
          <w:rFonts w:cs="宋体"/>
        </w:rPr>
      </w:pPr>
      <w:r>
        <w:rPr>
          <w:rFonts w:ascii="黑体" w:eastAsia="黑体" w:hAnsi="黑体"/>
        </w:rPr>
        <w:lastRenderedPageBreak/>
        <w:t>3</w:t>
      </w:r>
      <w:r w:rsidRPr="006A03FD">
        <w:rPr>
          <w:rFonts w:ascii="黑体" w:eastAsia="黑体" w:hAnsi="黑体" w:hint="eastAsia"/>
        </w:rPr>
        <w:t>．</w:t>
      </w:r>
      <w:r w:rsidR="00D230F2">
        <w:rPr>
          <w:rFonts w:ascii="黑体" w:eastAsia="黑体" w:hAnsi="黑体" w:hint="eastAsia"/>
        </w:rPr>
        <w:t>素质教育</w:t>
      </w:r>
      <w:r w:rsidR="00D230F2">
        <w:rPr>
          <w:rFonts w:ascii="黑体" w:eastAsia="黑体" w:hAnsi="黑体"/>
        </w:rPr>
        <w:t>课程</w:t>
      </w:r>
      <w:r w:rsidR="00D230F2">
        <w:rPr>
          <w:rFonts w:ascii="黑体" w:eastAsia="黑体" w:hAnsi="黑体" w:hint="eastAsia"/>
        </w:rPr>
        <w:t>参考教材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001"/>
        <w:gridCol w:w="1514"/>
        <w:gridCol w:w="540"/>
        <w:gridCol w:w="2001"/>
        <w:gridCol w:w="1768"/>
      </w:tblGrid>
      <w:tr w:rsidR="00623FF5" w:rsidRPr="00D34C9D" w:rsidTr="008A2AF9">
        <w:trPr>
          <w:trHeight w:val="510"/>
          <w:tblHeader/>
          <w:jc w:val="center"/>
        </w:trPr>
        <w:tc>
          <w:tcPr>
            <w:tcW w:w="704" w:type="dxa"/>
            <w:noWrap/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001" w:type="dxa"/>
            <w:noWrap/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书号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noWrap/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教材名称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 w:rsidRPr="00A92D77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书号</w:t>
            </w:r>
          </w:p>
        </w:tc>
        <w:tc>
          <w:tcPr>
            <w:tcW w:w="2041" w:type="dxa"/>
            <w:vAlign w:val="center"/>
          </w:tcPr>
          <w:p w:rsidR="00623FF5" w:rsidRPr="00A92D77" w:rsidRDefault="00623FF5" w:rsidP="00623FF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教材名称</w:t>
            </w:r>
          </w:p>
        </w:tc>
      </w:tr>
      <w:tr w:rsidR="009F1E96" w:rsidRPr="00D34C9D" w:rsidTr="008A2AF9">
        <w:trPr>
          <w:trHeight w:val="510"/>
          <w:jc w:val="center"/>
        </w:trPr>
        <w:tc>
          <w:tcPr>
            <w:tcW w:w="704" w:type="dxa"/>
            <w:vAlign w:val="center"/>
          </w:tcPr>
          <w:p w:rsidR="009F1E96" w:rsidRPr="00924514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24514">
              <w:rPr>
                <w:rFonts w:ascii="宋体" w:hAnsi="宋体" w:cs="宋体"/>
              </w:rPr>
              <w:t>1</w:t>
            </w:r>
          </w:p>
        </w:tc>
        <w:tc>
          <w:tcPr>
            <w:tcW w:w="200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78-7-04-048541-7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中华传统文化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F1E96" w:rsidRPr="00924514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0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623FF5">
              <w:rPr>
                <w:rFonts w:ascii="宋体" w:hAnsi="宋体" w:cs="宋体"/>
              </w:rPr>
              <w:t>978-7-04-047792-4</w:t>
            </w:r>
          </w:p>
        </w:tc>
        <w:tc>
          <w:tcPr>
            <w:tcW w:w="204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623FF5">
              <w:rPr>
                <w:rFonts w:ascii="宋体" w:hAnsi="宋体" w:cs="宋体" w:hint="eastAsia"/>
              </w:rPr>
              <w:t>创业教育教程</w:t>
            </w:r>
          </w:p>
        </w:tc>
      </w:tr>
      <w:tr w:rsidR="009F1E96" w:rsidRPr="00302A7C" w:rsidTr="008A2AF9">
        <w:trPr>
          <w:trHeight w:val="510"/>
          <w:jc w:val="center"/>
        </w:trPr>
        <w:tc>
          <w:tcPr>
            <w:tcW w:w="704" w:type="dxa"/>
            <w:vAlign w:val="center"/>
          </w:tcPr>
          <w:p w:rsidR="009F1E96" w:rsidRPr="00924514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24514">
              <w:rPr>
                <w:rFonts w:ascii="宋体" w:hAnsi="宋体" w:cs="宋体"/>
              </w:rPr>
              <w:t>2</w:t>
            </w:r>
          </w:p>
        </w:tc>
        <w:tc>
          <w:tcPr>
            <w:tcW w:w="2001" w:type="dxa"/>
            <w:noWrap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78-7-04-048031-3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noWrap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中华经典诵读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15-11148-006</w:t>
            </w:r>
          </w:p>
        </w:tc>
        <w:tc>
          <w:tcPr>
            <w:tcW w:w="204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中</w:t>
            </w:r>
            <w:proofErr w:type="gramStart"/>
            <w:r w:rsidRPr="009F1E96">
              <w:rPr>
                <w:rFonts w:ascii="宋体" w:hAnsi="宋体" w:cs="宋体"/>
              </w:rPr>
              <w:t>职生创新</w:t>
            </w:r>
            <w:proofErr w:type="gramEnd"/>
            <w:r w:rsidRPr="009F1E96">
              <w:rPr>
                <w:rFonts w:ascii="宋体" w:hAnsi="宋体" w:cs="宋体"/>
              </w:rPr>
              <w:t>创业指导</w:t>
            </w:r>
          </w:p>
        </w:tc>
      </w:tr>
      <w:tr w:rsidR="009F1E96" w:rsidRPr="00302A7C" w:rsidTr="008A2AF9">
        <w:trPr>
          <w:trHeight w:val="510"/>
          <w:jc w:val="center"/>
        </w:trPr>
        <w:tc>
          <w:tcPr>
            <w:tcW w:w="704" w:type="dxa"/>
            <w:vAlign w:val="center"/>
          </w:tcPr>
          <w:p w:rsidR="009F1E96" w:rsidRPr="00924514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001" w:type="dxa"/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78-7-04-047931-7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中华传统技艺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8</w:t>
            </w:r>
          </w:p>
        </w:tc>
        <w:tc>
          <w:tcPr>
            <w:tcW w:w="170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978-7-04-038352-2</w:t>
            </w:r>
          </w:p>
        </w:tc>
        <w:tc>
          <w:tcPr>
            <w:tcW w:w="204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 w:hint="eastAsia"/>
              </w:rPr>
              <w:t>赢在创业——学生创业教育指导</w:t>
            </w:r>
          </w:p>
        </w:tc>
      </w:tr>
      <w:tr w:rsidR="009F1E96" w:rsidRPr="00302A7C" w:rsidTr="008A2AF9">
        <w:trPr>
          <w:trHeight w:val="510"/>
          <w:jc w:val="center"/>
        </w:trPr>
        <w:tc>
          <w:tcPr>
            <w:tcW w:w="704" w:type="dxa"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2001" w:type="dxa"/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78-7-04-047932-4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中华文明</w:t>
            </w:r>
            <w:r>
              <w:rPr>
                <w:rFonts w:ascii="宋体" w:hAnsi="宋体" w:cs="宋体"/>
              </w:rPr>
              <w:t>礼仪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70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978-7-04-050218-3</w:t>
            </w:r>
          </w:p>
        </w:tc>
        <w:tc>
          <w:tcPr>
            <w:tcW w:w="2041" w:type="dxa"/>
            <w:vAlign w:val="center"/>
          </w:tcPr>
          <w:p w:rsidR="009F1E96" w:rsidRP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 w:hint="eastAsia"/>
              </w:rPr>
              <w:t>礼仪规范教程(第4版)</w:t>
            </w:r>
          </w:p>
        </w:tc>
      </w:tr>
      <w:tr w:rsidR="009F1E96" w:rsidRPr="00621F8D" w:rsidTr="008A2AF9">
        <w:trPr>
          <w:trHeight w:val="510"/>
          <w:jc w:val="center"/>
        </w:trPr>
        <w:tc>
          <w:tcPr>
            <w:tcW w:w="704" w:type="dxa"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001" w:type="dxa"/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623FF5">
              <w:rPr>
                <w:rFonts w:ascii="宋体" w:hAnsi="宋体" w:cs="宋体"/>
              </w:rPr>
              <w:t>978-7-04-047791-7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noWrap/>
            <w:vAlign w:val="center"/>
          </w:tcPr>
          <w:p w:rsid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623FF5">
              <w:rPr>
                <w:rFonts w:ascii="宋体" w:hAnsi="宋体" w:cs="宋体" w:hint="eastAsia"/>
              </w:rPr>
              <w:t>创新教育教程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9F1E96" w:rsidRDefault="009F1E96" w:rsidP="009F1E96">
            <w:pPr>
              <w:widowControl/>
              <w:spacing w:line="260" w:lineRule="exact"/>
              <w:jc w:val="center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/>
              </w:rPr>
              <w:t>978-7-04-023269-1</w:t>
            </w:r>
          </w:p>
        </w:tc>
        <w:tc>
          <w:tcPr>
            <w:tcW w:w="2041" w:type="dxa"/>
            <w:vAlign w:val="center"/>
          </w:tcPr>
          <w:p w:rsidR="009F1E96" w:rsidRDefault="009F1E96" w:rsidP="009F1E96">
            <w:pPr>
              <w:widowControl/>
              <w:spacing w:line="260" w:lineRule="exact"/>
              <w:rPr>
                <w:rFonts w:ascii="宋体" w:hAnsi="宋体" w:cs="宋体"/>
              </w:rPr>
            </w:pPr>
            <w:r w:rsidRPr="009F1E96">
              <w:rPr>
                <w:rFonts w:ascii="宋体" w:hAnsi="宋体" w:cs="宋体" w:hint="eastAsia"/>
              </w:rPr>
              <w:t>礼仪修养（第二版）</w:t>
            </w:r>
          </w:p>
        </w:tc>
      </w:tr>
    </w:tbl>
    <w:p w:rsidR="00572822" w:rsidRPr="00572822" w:rsidRDefault="00572822" w:rsidP="00572822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</w:p>
    <w:sectPr w:rsidR="00572822" w:rsidRPr="00572822" w:rsidSect="006632A9">
      <w:footerReference w:type="even" r:id="rId11"/>
      <w:footerReference w:type="default" r:id="rId12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D0" w:rsidRDefault="00623DD0" w:rsidP="006632A9">
      <w:r>
        <w:separator/>
      </w:r>
    </w:p>
  </w:endnote>
  <w:endnote w:type="continuationSeparator" w:id="0">
    <w:p w:rsidR="00623DD0" w:rsidRDefault="00623DD0" w:rsidP="006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A9" w:rsidRDefault="003A5C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4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2A9" w:rsidRDefault="006632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A9" w:rsidRDefault="003A5C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4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5ADD">
      <w:rPr>
        <w:rStyle w:val="a9"/>
        <w:noProof/>
      </w:rPr>
      <w:t>9</w:t>
    </w:r>
    <w:r>
      <w:rPr>
        <w:rStyle w:val="a9"/>
      </w:rPr>
      <w:fldChar w:fldCharType="end"/>
    </w:r>
  </w:p>
  <w:p w:rsidR="006632A9" w:rsidRDefault="006632A9">
    <w:pPr>
      <w:pStyle w:val="a7"/>
      <w:jc w:val="right"/>
    </w:pPr>
  </w:p>
  <w:p w:rsidR="006632A9" w:rsidRDefault="006632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D0" w:rsidRDefault="00623DD0" w:rsidP="006632A9">
      <w:r>
        <w:separator/>
      </w:r>
    </w:p>
  </w:footnote>
  <w:footnote w:type="continuationSeparator" w:id="0">
    <w:p w:rsidR="00623DD0" w:rsidRDefault="00623DD0" w:rsidP="0066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399DF"/>
    <w:multiLevelType w:val="singleLevel"/>
    <w:tmpl w:val="822399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F3748BC"/>
    <w:multiLevelType w:val="singleLevel"/>
    <w:tmpl w:val="3F3748BC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BE3"/>
    <w:rsid w:val="00002A16"/>
    <w:rsid w:val="00016802"/>
    <w:rsid w:val="000348AE"/>
    <w:rsid w:val="0004303B"/>
    <w:rsid w:val="00052EDE"/>
    <w:rsid w:val="000541F7"/>
    <w:rsid w:val="00082F65"/>
    <w:rsid w:val="000938E9"/>
    <w:rsid w:val="000A61A0"/>
    <w:rsid w:val="000B7E0A"/>
    <w:rsid w:val="000C23DD"/>
    <w:rsid w:val="000C6040"/>
    <w:rsid w:val="000D5A98"/>
    <w:rsid w:val="000E0BF9"/>
    <w:rsid w:val="000E5165"/>
    <w:rsid w:val="0010441F"/>
    <w:rsid w:val="00105EA2"/>
    <w:rsid w:val="00113D76"/>
    <w:rsid w:val="0015281D"/>
    <w:rsid w:val="0015475F"/>
    <w:rsid w:val="0015620C"/>
    <w:rsid w:val="001617A7"/>
    <w:rsid w:val="00167899"/>
    <w:rsid w:val="0017017E"/>
    <w:rsid w:val="001834F9"/>
    <w:rsid w:val="001942C5"/>
    <w:rsid w:val="001A373F"/>
    <w:rsid w:val="001B5308"/>
    <w:rsid w:val="001D2372"/>
    <w:rsid w:val="001D4B8D"/>
    <w:rsid w:val="001D4FE2"/>
    <w:rsid w:val="001E7565"/>
    <w:rsid w:val="00204624"/>
    <w:rsid w:val="00207C75"/>
    <w:rsid w:val="002219C8"/>
    <w:rsid w:val="0023650A"/>
    <w:rsid w:val="00240A0A"/>
    <w:rsid w:val="002438DE"/>
    <w:rsid w:val="002450CA"/>
    <w:rsid w:val="00246D8B"/>
    <w:rsid w:val="00247240"/>
    <w:rsid w:val="00251E52"/>
    <w:rsid w:val="002524B8"/>
    <w:rsid w:val="00264318"/>
    <w:rsid w:val="00264CCF"/>
    <w:rsid w:val="00275B89"/>
    <w:rsid w:val="002809D0"/>
    <w:rsid w:val="00291BCC"/>
    <w:rsid w:val="002A6EBF"/>
    <w:rsid w:val="002B0A56"/>
    <w:rsid w:val="002B2C92"/>
    <w:rsid w:val="002C07F8"/>
    <w:rsid w:val="002C1766"/>
    <w:rsid w:val="002D27E4"/>
    <w:rsid w:val="002E4EBB"/>
    <w:rsid w:val="002E6283"/>
    <w:rsid w:val="002F6538"/>
    <w:rsid w:val="003071FB"/>
    <w:rsid w:val="003323BC"/>
    <w:rsid w:val="00353EE3"/>
    <w:rsid w:val="00360721"/>
    <w:rsid w:val="003738AF"/>
    <w:rsid w:val="003762DF"/>
    <w:rsid w:val="0038598C"/>
    <w:rsid w:val="00390199"/>
    <w:rsid w:val="003A3EB6"/>
    <w:rsid w:val="003A5C6C"/>
    <w:rsid w:val="003D7EF6"/>
    <w:rsid w:val="003E1343"/>
    <w:rsid w:val="003E3222"/>
    <w:rsid w:val="003E33A6"/>
    <w:rsid w:val="003F07A6"/>
    <w:rsid w:val="003F469B"/>
    <w:rsid w:val="00402C55"/>
    <w:rsid w:val="0041202B"/>
    <w:rsid w:val="00426C73"/>
    <w:rsid w:val="004771A0"/>
    <w:rsid w:val="00484DFB"/>
    <w:rsid w:val="00485CA4"/>
    <w:rsid w:val="00490D95"/>
    <w:rsid w:val="0049413E"/>
    <w:rsid w:val="00495CA7"/>
    <w:rsid w:val="004A282A"/>
    <w:rsid w:val="004A4EEC"/>
    <w:rsid w:val="004B3869"/>
    <w:rsid w:val="004B3D8E"/>
    <w:rsid w:val="004D72E8"/>
    <w:rsid w:val="004E09B6"/>
    <w:rsid w:val="004F2DAB"/>
    <w:rsid w:val="00514A23"/>
    <w:rsid w:val="005234BA"/>
    <w:rsid w:val="0052402D"/>
    <w:rsid w:val="00526C03"/>
    <w:rsid w:val="00530B27"/>
    <w:rsid w:val="00543063"/>
    <w:rsid w:val="005436F7"/>
    <w:rsid w:val="005554B9"/>
    <w:rsid w:val="005653A1"/>
    <w:rsid w:val="00572822"/>
    <w:rsid w:val="0058454E"/>
    <w:rsid w:val="0059280B"/>
    <w:rsid w:val="00593568"/>
    <w:rsid w:val="00593C0F"/>
    <w:rsid w:val="005A3840"/>
    <w:rsid w:val="005A56AC"/>
    <w:rsid w:val="005B7F9B"/>
    <w:rsid w:val="005C070E"/>
    <w:rsid w:val="005D14A5"/>
    <w:rsid w:val="005D6259"/>
    <w:rsid w:val="005E7B70"/>
    <w:rsid w:val="005F5061"/>
    <w:rsid w:val="005F5C12"/>
    <w:rsid w:val="005F6FA9"/>
    <w:rsid w:val="00603334"/>
    <w:rsid w:val="00616B5B"/>
    <w:rsid w:val="006203DF"/>
    <w:rsid w:val="00621F8D"/>
    <w:rsid w:val="00623DD0"/>
    <w:rsid w:val="00623FF5"/>
    <w:rsid w:val="006249C0"/>
    <w:rsid w:val="00625CDB"/>
    <w:rsid w:val="006325D8"/>
    <w:rsid w:val="00640474"/>
    <w:rsid w:val="00641104"/>
    <w:rsid w:val="00653133"/>
    <w:rsid w:val="00653D52"/>
    <w:rsid w:val="006632A9"/>
    <w:rsid w:val="00677A91"/>
    <w:rsid w:val="00680589"/>
    <w:rsid w:val="006806D2"/>
    <w:rsid w:val="006810FD"/>
    <w:rsid w:val="00691CAB"/>
    <w:rsid w:val="006977E6"/>
    <w:rsid w:val="006A03FD"/>
    <w:rsid w:val="006B2C20"/>
    <w:rsid w:val="006C10B9"/>
    <w:rsid w:val="006C239B"/>
    <w:rsid w:val="006C2A90"/>
    <w:rsid w:val="006D2E31"/>
    <w:rsid w:val="006E7F01"/>
    <w:rsid w:val="006F0E97"/>
    <w:rsid w:val="00712005"/>
    <w:rsid w:val="0073759C"/>
    <w:rsid w:val="00741BD5"/>
    <w:rsid w:val="007440A8"/>
    <w:rsid w:val="00745ADD"/>
    <w:rsid w:val="0074681E"/>
    <w:rsid w:val="00747970"/>
    <w:rsid w:val="00750525"/>
    <w:rsid w:val="00783C2E"/>
    <w:rsid w:val="007A61D3"/>
    <w:rsid w:val="007B07F6"/>
    <w:rsid w:val="007D22FA"/>
    <w:rsid w:val="007D2921"/>
    <w:rsid w:val="007D3F1F"/>
    <w:rsid w:val="007D6A82"/>
    <w:rsid w:val="007E011E"/>
    <w:rsid w:val="007E5245"/>
    <w:rsid w:val="007E594C"/>
    <w:rsid w:val="007F64C4"/>
    <w:rsid w:val="00800DF2"/>
    <w:rsid w:val="00801155"/>
    <w:rsid w:val="00822A1B"/>
    <w:rsid w:val="00822FBC"/>
    <w:rsid w:val="00832F8C"/>
    <w:rsid w:val="00833484"/>
    <w:rsid w:val="00847EFD"/>
    <w:rsid w:val="008549DD"/>
    <w:rsid w:val="008617B9"/>
    <w:rsid w:val="00880D07"/>
    <w:rsid w:val="008920FA"/>
    <w:rsid w:val="008A0871"/>
    <w:rsid w:val="008A2AF9"/>
    <w:rsid w:val="008B34AE"/>
    <w:rsid w:val="008B3DB1"/>
    <w:rsid w:val="008B3F10"/>
    <w:rsid w:val="008B487C"/>
    <w:rsid w:val="008B4DFC"/>
    <w:rsid w:val="008B5DD5"/>
    <w:rsid w:val="008D332D"/>
    <w:rsid w:val="008F03EE"/>
    <w:rsid w:val="008F4221"/>
    <w:rsid w:val="0090456C"/>
    <w:rsid w:val="009053CB"/>
    <w:rsid w:val="00915FB7"/>
    <w:rsid w:val="00916421"/>
    <w:rsid w:val="00924FFF"/>
    <w:rsid w:val="00926C2B"/>
    <w:rsid w:val="0098084C"/>
    <w:rsid w:val="00990570"/>
    <w:rsid w:val="009B7B1D"/>
    <w:rsid w:val="009C5A9D"/>
    <w:rsid w:val="009C7BE3"/>
    <w:rsid w:val="009D1145"/>
    <w:rsid w:val="009D4902"/>
    <w:rsid w:val="009F1E96"/>
    <w:rsid w:val="009F424F"/>
    <w:rsid w:val="00A05A1B"/>
    <w:rsid w:val="00A0694B"/>
    <w:rsid w:val="00A07C61"/>
    <w:rsid w:val="00A22469"/>
    <w:rsid w:val="00A27582"/>
    <w:rsid w:val="00A347ED"/>
    <w:rsid w:val="00A34BDE"/>
    <w:rsid w:val="00A40696"/>
    <w:rsid w:val="00A40DF8"/>
    <w:rsid w:val="00A546F1"/>
    <w:rsid w:val="00A54CF7"/>
    <w:rsid w:val="00A65D34"/>
    <w:rsid w:val="00A709E9"/>
    <w:rsid w:val="00A7319B"/>
    <w:rsid w:val="00A87014"/>
    <w:rsid w:val="00AB6D4B"/>
    <w:rsid w:val="00AD23D5"/>
    <w:rsid w:val="00AD43AD"/>
    <w:rsid w:val="00AD698F"/>
    <w:rsid w:val="00AF2BFE"/>
    <w:rsid w:val="00AF61A1"/>
    <w:rsid w:val="00AF6747"/>
    <w:rsid w:val="00AF6F1D"/>
    <w:rsid w:val="00B00035"/>
    <w:rsid w:val="00B00B37"/>
    <w:rsid w:val="00B00F1C"/>
    <w:rsid w:val="00B225F4"/>
    <w:rsid w:val="00B370A1"/>
    <w:rsid w:val="00B44F58"/>
    <w:rsid w:val="00B55235"/>
    <w:rsid w:val="00B56C55"/>
    <w:rsid w:val="00B83601"/>
    <w:rsid w:val="00B914A9"/>
    <w:rsid w:val="00BB1636"/>
    <w:rsid w:val="00BB2D82"/>
    <w:rsid w:val="00BC7AE3"/>
    <w:rsid w:val="00BD3817"/>
    <w:rsid w:val="00BE332D"/>
    <w:rsid w:val="00BE7A2C"/>
    <w:rsid w:val="00BF2C21"/>
    <w:rsid w:val="00BF6C9E"/>
    <w:rsid w:val="00C012AF"/>
    <w:rsid w:val="00C07BA9"/>
    <w:rsid w:val="00C1223D"/>
    <w:rsid w:val="00C139B1"/>
    <w:rsid w:val="00C215A3"/>
    <w:rsid w:val="00C25848"/>
    <w:rsid w:val="00C315A2"/>
    <w:rsid w:val="00C358AA"/>
    <w:rsid w:val="00C449C9"/>
    <w:rsid w:val="00C44A8C"/>
    <w:rsid w:val="00C57A23"/>
    <w:rsid w:val="00C6697F"/>
    <w:rsid w:val="00C679CA"/>
    <w:rsid w:val="00C83333"/>
    <w:rsid w:val="00CB003D"/>
    <w:rsid w:val="00CE0A63"/>
    <w:rsid w:val="00CE428F"/>
    <w:rsid w:val="00CE56DA"/>
    <w:rsid w:val="00CE6628"/>
    <w:rsid w:val="00CF640B"/>
    <w:rsid w:val="00CF74EB"/>
    <w:rsid w:val="00D109AC"/>
    <w:rsid w:val="00D12A54"/>
    <w:rsid w:val="00D16B4C"/>
    <w:rsid w:val="00D23092"/>
    <w:rsid w:val="00D230F2"/>
    <w:rsid w:val="00D23E3A"/>
    <w:rsid w:val="00D313BE"/>
    <w:rsid w:val="00D41ED0"/>
    <w:rsid w:val="00D44811"/>
    <w:rsid w:val="00D915C5"/>
    <w:rsid w:val="00D9266E"/>
    <w:rsid w:val="00D942A4"/>
    <w:rsid w:val="00DA508C"/>
    <w:rsid w:val="00DC1D5E"/>
    <w:rsid w:val="00DC222C"/>
    <w:rsid w:val="00DC604A"/>
    <w:rsid w:val="00DD3354"/>
    <w:rsid w:val="00DE0A9C"/>
    <w:rsid w:val="00DF6241"/>
    <w:rsid w:val="00DF6267"/>
    <w:rsid w:val="00E0689D"/>
    <w:rsid w:val="00E239F4"/>
    <w:rsid w:val="00E24E83"/>
    <w:rsid w:val="00E27C04"/>
    <w:rsid w:val="00E417FC"/>
    <w:rsid w:val="00E53AAF"/>
    <w:rsid w:val="00E61B1C"/>
    <w:rsid w:val="00E64892"/>
    <w:rsid w:val="00E70688"/>
    <w:rsid w:val="00E81323"/>
    <w:rsid w:val="00E81FA8"/>
    <w:rsid w:val="00EC339C"/>
    <w:rsid w:val="00ED44C6"/>
    <w:rsid w:val="00ED493B"/>
    <w:rsid w:val="00ED5896"/>
    <w:rsid w:val="00ED5BA6"/>
    <w:rsid w:val="00F0289C"/>
    <w:rsid w:val="00F25027"/>
    <w:rsid w:val="00F25EE8"/>
    <w:rsid w:val="00F3613C"/>
    <w:rsid w:val="00F36629"/>
    <w:rsid w:val="00F3787D"/>
    <w:rsid w:val="00F5250E"/>
    <w:rsid w:val="00F53A7A"/>
    <w:rsid w:val="00F63465"/>
    <w:rsid w:val="00F6426D"/>
    <w:rsid w:val="00F72E8C"/>
    <w:rsid w:val="00F76568"/>
    <w:rsid w:val="00F8023C"/>
    <w:rsid w:val="00F81989"/>
    <w:rsid w:val="00F95E5F"/>
    <w:rsid w:val="00F963D5"/>
    <w:rsid w:val="00FA151C"/>
    <w:rsid w:val="00FC3DB2"/>
    <w:rsid w:val="00FD310B"/>
    <w:rsid w:val="00FE61E3"/>
    <w:rsid w:val="00FF4C92"/>
    <w:rsid w:val="00FF7C95"/>
    <w:rsid w:val="3CCB6396"/>
    <w:rsid w:val="40F522B0"/>
    <w:rsid w:val="42307946"/>
    <w:rsid w:val="725B5AC6"/>
    <w:rsid w:val="782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7B5C2-3267-4CBB-B918-5A21763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6632A9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6632A9"/>
    <w:pPr>
      <w:jc w:val="left"/>
    </w:pPr>
  </w:style>
  <w:style w:type="paragraph" w:styleId="a5">
    <w:name w:val="Date"/>
    <w:basedOn w:val="a"/>
    <w:next w:val="a"/>
    <w:qFormat/>
    <w:rsid w:val="006632A9"/>
    <w:pPr>
      <w:ind w:leftChars="2500" w:left="100"/>
    </w:pPr>
  </w:style>
  <w:style w:type="paragraph" w:styleId="a6">
    <w:name w:val="Balloon Text"/>
    <w:basedOn w:val="a"/>
    <w:link w:val="Char1"/>
    <w:qFormat/>
    <w:rsid w:val="006632A9"/>
    <w:rPr>
      <w:sz w:val="18"/>
      <w:szCs w:val="18"/>
    </w:rPr>
  </w:style>
  <w:style w:type="paragraph" w:styleId="a7">
    <w:name w:val="footer"/>
    <w:basedOn w:val="a"/>
    <w:link w:val="Char2"/>
    <w:qFormat/>
    <w:rsid w:val="0066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66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632A9"/>
  </w:style>
  <w:style w:type="character" w:styleId="aa">
    <w:name w:val="Hyperlink"/>
    <w:basedOn w:val="a0"/>
    <w:qFormat/>
    <w:rsid w:val="006632A9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6632A9"/>
    <w:rPr>
      <w:sz w:val="21"/>
      <w:szCs w:val="21"/>
    </w:rPr>
  </w:style>
  <w:style w:type="table" w:styleId="ac">
    <w:name w:val="Table Grid"/>
    <w:basedOn w:val="a1"/>
    <w:qFormat/>
    <w:rsid w:val="00663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basedOn w:val="a0"/>
    <w:link w:val="a7"/>
    <w:qFormat/>
    <w:rsid w:val="006632A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0"/>
    <w:link w:val="a8"/>
    <w:qFormat/>
    <w:rsid w:val="006632A9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6632A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6632A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6632A9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6632A9"/>
  </w:style>
  <w:style w:type="paragraph" w:styleId="ad">
    <w:name w:val="List Paragraph"/>
    <w:basedOn w:val="a"/>
    <w:uiPriority w:val="99"/>
    <w:rsid w:val="00402C55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16B4C"/>
    <w:rPr>
      <w:color w:val="605E5C"/>
      <w:shd w:val="clear" w:color="auto" w:fill="E1DFDD"/>
    </w:rPr>
  </w:style>
  <w:style w:type="character" w:customStyle="1" w:styleId="urtxtstd2">
    <w:name w:val="urtxtstd2"/>
    <w:basedOn w:val="a0"/>
    <w:rsid w:val="009F1E96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294">
          <w:marLeft w:val="0"/>
          <w:marRight w:val="0"/>
          <w:marTop w:val="0"/>
          <w:marBottom w:val="0"/>
          <w:divBdr>
            <w:top w:val="single" w:sz="2" w:space="0" w:color="99BBE8"/>
            <w:left w:val="single" w:sz="6" w:space="0" w:color="99BBE8"/>
            <w:bottom w:val="single" w:sz="6" w:space="0" w:color="99BBE8"/>
            <w:right w:val="single" w:sz="6" w:space="0" w:color="99BBE8"/>
          </w:divBdr>
          <w:divsChild>
            <w:div w:id="1786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7738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ya@hep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book.hep.com.cn/s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gjia1@hep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754</Words>
  <Characters>4302</Characters>
  <Application>Microsoft Office Word</Application>
  <DocSecurity>0</DocSecurity>
  <Lines>35</Lines>
  <Paragraphs>10</Paragraphs>
  <ScaleCrop>false</ScaleCrop>
  <Company>hep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creator>a</dc:creator>
  <cp:lastModifiedBy>薛春玲</cp:lastModifiedBy>
  <cp:revision>10</cp:revision>
  <cp:lastPrinted>2019-03-12T05:20:00Z</cp:lastPrinted>
  <dcterms:created xsi:type="dcterms:W3CDTF">2019-03-12T05:17:00Z</dcterms:created>
  <dcterms:modified xsi:type="dcterms:W3CDTF">2019-04-10T08:03:00Z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